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E0B83" w14:textId="77777777" w:rsidR="00455240" w:rsidRDefault="00455240" w:rsidP="00455240">
      <w:pPr>
        <w:pStyle w:val="Default"/>
      </w:pPr>
    </w:p>
    <w:p w14:paraId="06D506CD" w14:textId="2629D931" w:rsidR="000324DD" w:rsidRDefault="00455240" w:rsidP="00455240">
      <w:pPr>
        <w:rPr>
          <w:rFonts w:ascii="Open Sans" w:hAnsi="Open Sans" w:cs="Open Sans"/>
          <w:color w:val="3B3838" w:themeColor="background2" w:themeShade="40"/>
          <w:sz w:val="40"/>
          <w:szCs w:val="40"/>
        </w:rPr>
      </w:pPr>
      <w:r>
        <w:t xml:space="preserve"> </w:t>
      </w:r>
      <w:r w:rsidRPr="00455240">
        <w:rPr>
          <w:rFonts w:ascii="Open Sans" w:hAnsi="Open Sans" w:cs="Open Sans"/>
          <w:color w:val="3B3838" w:themeColor="background2" w:themeShade="40"/>
          <w:sz w:val="40"/>
          <w:szCs w:val="40"/>
        </w:rPr>
        <w:t xml:space="preserve">Sport BC Congratulates the Finalists and Winners Announced at the </w:t>
      </w:r>
      <w:r w:rsidRPr="64CD527C">
        <w:rPr>
          <w:rFonts w:ascii="Open Sans" w:hAnsi="Open Sans" w:cs="Open Sans"/>
          <w:color w:val="3B3838" w:themeColor="background2" w:themeShade="40"/>
          <w:sz w:val="40"/>
          <w:szCs w:val="40"/>
        </w:rPr>
        <w:t>5</w:t>
      </w:r>
      <w:r w:rsidR="2C8C7E65" w:rsidRPr="64CD527C">
        <w:rPr>
          <w:rFonts w:ascii="Open Sans" w:hAnsi="Open Sans" w:cs="Open Sans"/>
          <w:color w:val="3B3838" w:themeColor="background2" w:themeShade="40"/>
          <w:sz w:val="40"/>
          <w:szCs w:val="40"/>
        </w:rPr>
        <w:t>7</w:t>
      </w:r>
      <w:r w:rsidRPr="64CD527C">
        <w:rPr>
          <w:rFonts w:ascii="Open Sans" w:hAnsi="Open Sans" w:cs="Open Sans"/>
          <w:color w:val="3B3838" w:themeColor="background2" w:themeShade="40"/>
          <w:sz w:val="26"/>
          <w:szCs w:val="26"/>
        </w:rPr>
        <w:t>th</w:t>
      </w:r>
      <w:r w:rsidRPr="00455240">
        <w:rPr>
          <w:rFonts w:ascii="Open Sans" w:hAnsi="Open Sans" w:cs="Open Sans"/>
          <w:color w:val="3B3838" w:themeColor="background2" w:themeShade="40"/>
          <w:sz w:val="26"/>
          <w:szCs w:val="26"/>
        </w:rPr>
        <w:t xml:space="preserve"> </w:t>
      </w:r>
      <w:r w:rsidRPr="00455240">
        <w:rPr>
          <w:rFonts w:ascii="Open Sans" w:hAnsi="Open Sans" w:cs="Open Sans"/>
          <w:color w:val="3B3838" w:themeColor="background2" w:themeShade="40"/>
          <w:sz w:val="40"/>
          <w:szCs w:val="40"/>
        </w:rPr>
        <w:t>Athlete of the Year Awards</w:t>
      </w:r>
    </w:p>
    <w:p w14:paraId="655AF2D7" w14:textId="77777777" w:rsidR="00756B99" w:rsidRDefault="00756B99" w:rsidP="00756B99">
      <w:pPr>
        <w:pStyle w:val="Default"/>
        <w:rPr>
          <w:sz w:val="22"/>
          <w:szCs w:val="22"/>
        </w:rPr>
      </w:pPr>
    </w:p>
    <w:p w14:paraId="197DBB0F" w14:textId="4725B219" w:rsidR="007E37A3" w:rsidRDefault="00756B99" w:rsidP="00756B99">
      <w:pPr>
        <w:pStyle w:val="Default"/>
        <w:rPr>
          <w:sz w:val="22"/>
          <w:szCs w:val="22"/>
        </w:rPr>
      </w:pPr>
      <w:r w:rsidRPr="00756B99">
        <w:rPr>
          <w:sz w:val="22"/>
          <w:szCs w:val="22"/>
        </w:rPr>
        <w:t xml:space="preserve">Sport BC celebrated the </w:t>
      </w:r>
      <w:r w:rsidRPr="381A4DDC">
        <w:rPr>
          <w:sz w:val="22"/>
          <w:szCs w:val="22"/>
        </w:rPr>
        <w:t>5</w:t>
      </w:r>
      <w:r w:rsidR="23E42B72" w:rsidRPr="381A4DDC">
        <w:rPr>
          <w:sz w:val="22"/>
          <w:szCs w:val="22"/>
        </w:rPr>
        <w:t>7</w:t>
      </w:r>
      <w:r w:rsidRPr="381A4DDC">
        <w:rPr>
          <w:sz w:val="22"/>
          <w:szCs w:val="22"/>
        </w:rPr>
        <w:t>th</w:t>
      </w:r>
      <w:r w:rsidRPr="00756B99">
        <w:rPr>
          <w:sz w:val="22"/>
          <w:szCs w:val="22"/>
        </w:rPr>
        <w:t xml:space="preserve"> Annual Athlete of the Year Awards on Thursday, March </w:t>
      </w:r>
      <w:r w:rsidR="7E3A4377" w:rsidRPr="381A4DDC">
        <w:rPr>
          <w:sz w:val="22"/>
          <w:szCs w:val="22"/>
        </w:rPr>
        <w:t>6</w:t>
      </w:r>
      <w:r w:rsidRPr="381A4DDC">
        <w:rPr>
          <w:sz w:val="22"/>
          <w:szCs w:val="22"/>
        </w:rPr>
        <w:t>, 202</w:t>
      </w:r>
      <w:r w:rsidR="31725197" w:rsidRPr="381A4DDC">
        <w:rPr>
          <w:sz w:val="22"/>
          <w:szCs w:val="22"/>
        </w:rPr>
        <w:t>5</w:t>
      </w:r>
      <w:r w:rsidRPr="381A4DDC">
        <w:rPr>
          <w:sz w:val="22"/>
          <w:szCs w:val="22"/>
        </w:rPr>
        <w:t>.</w:t>
      </w:r>
      <w:r w:rsidRPr="00756B99">
        <w:rPr>
          <w:sz w:val="22"/>
          <w:szCs w:val="22"/>
        </w:rPr>
        <w:t xml:space="preserve"> The event was hosted by CBC’s Scott </w:t>
      </w:r>
      <w:r w:rsidR="007D433F" w:rsidRPr="00756B99">
        <w:rPr>
          <w:sz w:val="22"/>
          <w:szCs w:val="22"/>
        </w:rPr>
        <w:t>Russell,</w:t>
      </w:r>
      <w:r w:rsidRPr="00756B99">
        <w:rPr>
          <w:sz w:val="22"/>
          <w:szCs w:val="22"/>
        </w:rPr>
        <w:t xml:space="preserve"> recognizing the province’s best in amateur sport including athletes, coaches, teams, and officials for outstanding performances in their </w:t>
      </w:r>
      <w:r w:rsidRPr="381A4DDC">
        <w:rPr>
          <w:sz w:val="22"/>
          <w:szCs w:val="22"/>
        </w:rPr>
        <w:t>202</w:t>
      </w:r>
      <w:r w:rsidR="06DF13FA" w:rsidRPr="381A4DDC">
        <w:rPr>
          <w:sz w:val="22"/>
          <w:szCs w:val="22"/>
        </w:rPr>
        <w:t>4</w:t>
      </w:r>
      <w:r w:rsidRPr="00756B99">
        <w:rPr>
          <w:sz w:val="22"/>
          <w:szCs w:val="22"/>
        </w:rPr>
        <w:t xml:space="preserve"> sport season. </w:t>
      </w:r>
    </w:p>
    <w:p w14:paraId="0705A819" w14:textId="77777777" w:rsidR="007E37A3" w:rsidRDefault="007E37A3" w:rsidP="00756B99">
      <w:pPr>
        <w:pStyle w:val="Default"/>
        <w:rPr>
          <w:sz w:val="22"/>
          <w:szCs w:val="22"/>
        </w:rPr>
      </w:pPr>
    </w:p>
    <w:p w14:paraId="5B75BC1A" w14:textId="499E8E60" w:rsidR="007E37A3" w:rsidRPr="007E37A3" w:rsidRDefault="007E37A3" w:rsidP="007E37A3">
      <w:pPr>
        <w:pStyle w:val="Default"/>
        <w:rPr>
          <w:sz w:val="22"/>
          <w:szCs w:val="22"/>
        </w:rPr>
      </w:pPr>
      <w:r w:rsidRPr="007E37A3">
        <w:rPr>
          <w:sz w:val="22"/>
          <w:szCs w:val="22"/>
        </w:rPr>
        <w:t xml:space="preserve">“The </w:t>
      </w:r>
      <w:r w:rsidRPr="381A4DDC">
        <w:rPr>
          <w:sz w:val="22"/>
          <w:szCs w:val="22"/>
        </w:rPr>
        <w:t>5</w:t>
      </w:r>
      <w:r w:rsidR="22747C77" w:rsidRPr="381A4DDC">
        <w:rPr>
          <w:sz w:val="22"/>
          <w:szCs w:val="22"/>
        </w:rPr>
        <w:t>7</w:t>
      </w:r>
      <w:r w:rsidRPr="381A4DDC">
        <w:rPr>
          <w:sz w:val="22"/>
          <w:szCs w:val="22"/>
        </w:rPr>
        <w:t>th</w:t>
      </w:r>
      <w:r w:rsidRPr="007E37A3">
        <w:rPr>
          <w:sz w:val="22"/>
          <w:szCs w:val="22"/>
        </w:rPr>
        <w:t xml:space="preserve"> Annual Athlete of the Year Awards celebrated sport in BC at all levels. We were inspired by the sport stories of </w:t>
      </w:r>
      <w:proofErr w:type="gramStart"/>
      <w:r w:rsidRPr="007E37A3">
        <w:rPr>
          <w:sz w:val="22"/>
          <w:szCs w:val="22"/>
        </w:rPr>
        <w:t>all of</w:t>
      </w:r>
      <w:proofErr w:type="gramEnd"/>
      <w:r w:rsidRPr="007E37A3">
        <w:rPr>
          <w:sz w:val="22"/>
          <w:szCs w:val="22"/>
        </w:rPr>
        <w:t xml:space="preserve"> our finalists, the category winners, and the organizations they represent”, shared Sport BC’s President and CEO, Rob Newman. “We are proud to bring the amateur sport community together and thank </w:t>
      </w:r>
      <w:r w:rsidR="003632C3">
        <w:rPr>
          <w:sz w:val="22"/>
          <w:szCs w:val="22"/>
        </w:rPr>
        <w:t>our</w:t>
      </w:r>
      <w:r w:rsidRPr="007E37A3">
        <w:rPr>
          <w:sz w:val="22"/>
          <w:szCs w:val="22"/>
        </w:rPr>
        <w:t xml:space="preserve"> guests, sponsors, </w:t>
      </w:r>
      <w:r w:rsidR="003632C3">
        <w:rPr>
          <w:sz w:val="22"/>
          <w:szCs w:val="22"/>
        </w:rPr>
        <w:t xml:space="preserve">and </w:t>
      </w:r>
      <w:r w:rsidRPr="007E37A3">
        <w:rPr>
          <w:sz w:val="22"/>
          <w:szCs w:val="22"/>
        </w:rPr>
        <w:t>friends in sport</w:t>
      </w:r>
      <w:r w:rsidR="003632C3">
        <w:rPr>
          <w:sz w:val="22"/>
          <w:szCs w:val="22"/>
        </w:rPr>
        <w:t xml:space="preserve">. I would like to personally thank the Province of B.C. and the Ministry </w:t>
      </w:r>
      <w:r w:rsidR="00F276BB">
        <w:rPr>
          <w:sz w:val="22"/>
          <w:szCs w:val="22"/>
        </w:rPr>
        <w:t>of Tourism, Arts, Culture and Sport for being the lead support</w:t>
      </w:r>
      <w:r w:rsidR="00593728">
        <w:rPr>
          <w:sz w:val="22"/>
          <w:szCs w:val="22"/>
        </w:rPr>
        <w:t>er of the event</w:t>
      </w:r>
      <w:r w:rsidRPr="007E37A3">
        <w:rPr>
          <w:sz w:val="22"/>
          <w:szCs w:val="22"/>
        </w:rPr>
        <w:t>.”</w:t>
      </w:r>
    </w:p>
    <w:p w14:paraId="4DEDACB2" w14:textId="77777777" w:rsidR="007E37A3" w:rsidRPr="00756B99" w:rsidRDefault="007E37A3" w:rsidP="00756B99">
      <w:pPr>
        <w:pStyle w:val="Default"/>
        <w:rPr>
          <w:sz w:val="22"/>
          <w:szCs w:val="22"/>
        </w:rPr>
      </w:pPr>
    </w:p>
    <w:p w14:paraId="61AC5623" w14:textId="691C8B62" w:rsidR="0064382E" w:rsidRPr="0064382E" w:rsidRDefault="0064382E" w:rsidP="0064382E">
      <w:pPr>
        <w:pStyle w:val="Default"/>
        <w:rPr>
          <w:sz w:val="22"/>
          <w:szCs w:val="22"/>
        </w:rPr>
      </w:pPr>
      <w:r w:rsidRPr="0064382E">
        <w:rPr>
          <w:sz w:val="22"/>
          <w:szCs w:val="22"/>
        </w:rPr>
        <w:t xml:space="preserve">“We are brimming with pride to honour and celebrate the remarkable people whose contributions keep B.C.’s sport sector thriving,” said Spencer Chandra Herbert. “Each of you have demonstrated a level </w:t>
      </w:r>
      <w:r w:rsidR="00B222E4">
        <w:rPr>
          <w:sz w:val="22"/>
          <w:szCs w:val="22"/>
        </w:rPr>
        <w:t xml:space="preserve">of </w:t>
      </w:r>
      <w:r w:rsidRPr="0064382E">
        <w:rPr>
          <w:sz w:val="22"/>
          <w:szCs w:val="22"/>
        </w:rPr>
        <w:t>excellence that is not only admirable, but inspiring. I'm so grateful for your time, engagement and commitment to B.C.</w:t>
      </w:r>
      <w:r w:rsidR="000F0697">
        <w:rPr>
          <w:sz w:val="22"/>
          <w:szCs w:val="22"/>
        </w:rPr>
        <w:t>’s</w:t>
      </w:r>
      <w:r w:rsidRPr="0064382E">
        <w:rPr>
          <w:sz w:val="22"/>
          <w:szCs w:val="22"/>
        </w:rPr>
        <w:t xml:space="preserve"> amateur sport sector and I congratulate you on this well-deserved recognition.”</w:t>
      </w:r>
    </w:p>
    <w:p w14:paraId="18D03CBF" w14:textId="77777777" w:rsidR="007E37A3" w:rsidRPr="007E37A3" w:rsidRDefault="007E37A3" w:rsidP="007E37A3">
      <w:pPr>
        <w:pStyle w:val="Default"/>
        <w:rPr>
          <w:sz w:val="22"/>
          <w:szCs w:val="22"/>
        </w:rPr>
      </w:pPr>
    </w:p>
    <w:p w14:paraId="15CDB730" w14:textId="28CA1C0A" w:rsidR="00494920" w:rsidRPr="000F1C60" w:rsidRDefault="00494920" w:rsidP="00494920">
      <w:pPr>
        <w:pStyle w:val="Default"/>
        <w:rPr>
          <w:sz w:val="22"/>
          <w:szCs w:val="22"/>
        </w:rPr>
      </w:pPr>
      <w:r w:rsidRPr="000F1C60">
        <w:rPr>
          <w:sz w:val="22"/>
          <w:szCs w:val="22"/>
        </w:rPr>
        <w:t xml:space="preserve">Sport BC congratulates all the Athlete of the Year Awards’ Recipients: </w:t>
      </w:r>
    </w:p>
    <w:p w14:paraId="5635B572" w14:textId="77777777" w:rsidR="00494920" w:rsidRPr="000F1C60" w:rsidRDefault="00494920" w:rsidP="00494920">
      <w:pPr>
        <w:pStyle w:val="Default"/>
        <w:rPr>
          <w:sz w:val="22"/>
          <w:szCs w:val="22"/>
        </w:rPr>
      </w:pPr>
    </w:p>
    <w:p w14:paraId="47004D83" w14:textId="20D61C72" w:rsidR="00494920" w:rsidRPr="000F1C60" w:rsidRDefault="2F58DB41" w:rsidP="00494920">
      <w:pPr>
        <w:pStyle w:val="Default"/>
        <w:rPr>
          <w:sz w:val="22"/>
          <w:szCs w:val="22"/>
        </w:rPr>
      </w:pPr>
      <w:r w:rsidRPr="381A4DDC">
        <w:rPr>
          <w:sz w:val="22"/>
          <w:szCs w:val="22"/>
        </w:rPr>
        <w:t xml:space="preserve">Female </w:t>
      </w:r>
      <w:r w:rsidR="00494920" w:rsidRPr="000F1C60">
        <w:rPr>
          <w:sz w:val="22"/>
          <w:szCs w:val="22"/>
        </w:rPr>
        <w:t xml:space="preserve">Athlete with a Disability </w:t>
      </w:r>
    </w:p>
    <w:p w14:paraId="6FDE0347" w14:textId="4178489F" w:rsidR="00494920" w:rsidRPr="000F1C60" w:rsidRDefault="35D189D1" w:rsidP="00FA5E55">
      <w:pPr>
        <w:pStyle w:val="Default"/>
        <w:ind w:firstLine="720"/>
        <w:rPr>
          <w:rFonts w:eastAsia="Calibri"/>
          <w:sz w:val="22"/>
          <w:szCs w:val="22"/>
        </w:rPr>
      </w:pPr>
      <w:r w:rsidRPr="381A4DDC">
        <w:rPr>
          <w:rFonts w:eastAsia="Calibri"/>
          <w:sz w:val="22"/>
          <w:szCs w:val="22"/>
        </w:rPr>
        <w:t>Danielle Ellis (White Rock, BC) – Sitting Volleyball</w:t>
      </w:r>
    </w:p>
    <w:p w14:paraId="3221FE91" w14:textId="77777777" w:rsidR="00494920" w:rsidRPr="000F1C60" w:rsidRDefault="00494920" w:rsidP="00494920">
      <w:pPr>
        <w:pStyle w:val="Default"/>
        <w:rPr>
          <w:sz w:val="22"/>
          <w:szCs w:val="22"/>
        </w:rPr>
      </w:pPr>
    </w:p>
    <w:p w14:paraId="0E57DD37" w14:textId="74CCEA89" w:rsidR="00494920" w:rsidRPr="000F1C60" w:rsidRDefault="00494920" w:rsidP="00494920">
      <w:pPr>
        <w:pStyle w:val="Default"/>
        <w:rPr>
          <w:sz w:val="22"/>
          <w:szCs w:val="22"/>
        </w:rPr>
      </w:pPr>
      <w:r w:rsidRPr="000F1C60">
        <w:rPr>
          <w:sz w:val="22"/>
          <w:szCs w:val="22"/>
        </w:rPr>
        <w:t xml:space="preserve">Female Coach of the Year </w:t>
      </w:r>
    </w:p>
    <w:p w14:paraId="6C24412E" w14:textId="3C827F53" w:rsidR="00494920" w:rsidRPr="000F1C60" w:rsidRDefault="3CC569B5" w:rsidP="002803A1">
      <w:pPr>
        <w:pStyle w:val="Default"/>
        <w:ind w:firstLine="720"/>
        <w:rPr>
          <w:rFonts w:eastAsia="Calibri"/>
          <w:sz w:val="22"/>
          <w:szCs w:val="22"/>
        </w:rPr>
      </w:pPr>
      <w:r w:rsidRPr="381A4DDC">
        <w:rPr>
          <w:rFonts w:eastAsia="Calibri"/>
          <w:sz w:val="22"/>
          <w:szCs w:val="22"/>
        </w:rPr>
        <w:t>Dorina Stan (North Vancouver, BC) - Gymnastics</w:t>
      </w:r>
    </w:p>
    <w:p w14:paraId="1515049B" w14:textId="77777777" w:rsidR="00494920" w:rsidRPr="000F1C60" w:rsidRDefault="00494920" w:rsidP="00494920">
      <w:pPr>
        <w:pStyle w:val="Default"/>
        <w:rPr>
          <w:sz w:val="22"/>
          <w:szCs w:val="22"/>
        </w:rPr>
      </w:pPr>
    </w:p>
    <w:p w14:paraId="5A86A5EE" w14:textId="037ABDF9" w:rsidR="00494920" w:rsidRPr="000F1C60" w:rsidRDefault="00494920" w:rsidP="00494920">
      <w:pPr>
        <w:pStyle w:val="Default"/>
        <w:rPr>
          <w:sz w:val="22"/>
          <w:szCs w:val="22"/>
        </w:rPr>
      </w:pPr>
      <w:r w:rsidRPr="000F1C60">
        <w:rPr>
          <w:sz w:val="22"/>
          <w:szCs w:val="22"/>
        </w:rPr>
        <w:t xml:space="preserve">Male Coach of the Year </w:t>
      </w:r>
    </w:p>
    <w:p w14:paraId="0D3D87CB" w14:textId="625E6647" w:rsidR="00494920" w:rsidRPr="000F1C60" w:rsidRDefault="00494920" w:rsidP="002803A1">
      <w:pPr>
        <w:pStyle w:val="Default"/>
        <w:ind w:firstLine="720"/>
        <w:rPr>
          <w:sz w:val="22"/>
          <w:szCs w:val="22"/>
        </w:rPr>
      </w:pPr>
      <w:r w:rsidRPr="000F1C60">
        <w:rPr>
          <w:sz w:val="22"/>
          <w:szCs w:val="22"/>
        </w:rPr>
        <w:t xml:space="preserve">Dylan Armstrong (Kamloops, BC) </w:t>
      </w:r>
    </w:p>
    <w:p w14:paraId="39F5F24A" w14:textId="6ACBAE94" w:rsidR="381A4DDC" w:rsidRDefault="381A4DDC" w:rsidP="381A4DDC">
      <w:pPr>
        <w:pStyle w:val="Default"/>
        <w:ind w:firstLine="720"/>
        <w:rPr>
          <w:sz w:val="22"/>
          <w:szCs w:val="22"/>
        </w:rPr>
      </w:pPr>
    </w:p>
    <w:p w14:paraId="516CFBB2" w14:textId="40A17567" w:rsidR="618C8740" w:rsidRDefault="618C8740" w:rsidP="381A4DDC">
      <w:pPr>
        <w:pStyle w:val="Default"/>
        <w:rPr>
          <w:sz w:val="22"/>
          <w:szCs w:val="22"/>
        </w:rPr>
      </w:pPr>
      <w:r w:rsidRPr="381A4DDC">
        <w:rPr>
          <w:sz w:val="22"/>
          <w:szCs w:val="22"/>
        </w:rPr>
        <w:t xml:space="preserve">Male Athlete with a Disability </w:t>
      </w:r>
    </w:p>
    <w:p w14:paraId="01C9CC65" w14:textId="5EC42A55" w:rsidR="618C8740" w:rsidRDefault="618C8740" w:rsidP="381A4DDC">
      <w:pPr>
        <w:pStyle w:val="Default"/>
        <w:ind w:firstLine="720"/>
        <w:rPr>
          <w:rFonts w:eastAsia="Calibri"/>
          <w:sz w:val="22"/>
          <w:szCs w:val="22"/>
        </w:rPr>
      </w:pPr>
      <w:r w:rsidRPr="381A4DDC">
        <w:rPr>
          <w:rFonts w:eastAsia="Calibri"/>
          <w:sz w:val="22"/>
          <w:szCs w:val="22"/>
        </w:rPr>
        <w:t>Cody Fournie (Victoria, BC) – Para Athletics (Wheelchair Racing)</w:t>
      </w:r>
    </w:p>
    <w:p w14:paraId="48F7F8B1" w14:textId="77777777" w:rsidR="00494920" w:rsidRPr="000F1C60" w:rsidRDefault="00494920" w:rsidP="00494920">
      <w:pPr>
        <w:pStyle w:val="Default"/>
        <w:rPr>
          <w:sz w:val="22"/>
          <w:szCs w:val="22"/>
        </w:rPr>
      </w:pPr>
    </w:p>
    <w:p w14:paraId="3621C679" w14:textId="117DDDCA" w:rsidR="00494920" w:rsidRPr="000F1C60" w:rsidRDefault="00494920" w:rsidP="00494920">
      <w:pPr>
        <w:pStyle w:val="Default"/>
        <w:rPr>
          <w:sz w:val="22"/>
          <w:szCs w:val="22"/>
        </w:rPr>
      </w:pPr>
      <w:r w:rsidRPr="000F1C60">
        <w:rPr>
          <w:sz w:val="22"/>
          <w:szCs w:val="22"/>
        </w:rPr>
        <w:t xml:space="preserve">High School Female Athlete of the Year </w:t>
      </w:r>
    </w:p>
    <w:p w14:paraId="0760876D" w14:textId="078DA661" w:rsidR="1EF36301" w:rsidRDefault="1EF36301" w:rsidP="381A4DDC">
      <w:pPr>
        <w:pStyle w:val="Default"/>
        <w:ind w:firstLine="720"/>
        <w:rPr>
          <w:sz w:val="22"/>
          <w:szCs w:val="22"/>
        </w:rPr>
      </w:pPr>
      <w:r w:rsidRPr="381A4DDC">
        <w:rPr>
          <w:rFonts w:eastAsia="Calibri"/>
          <w:sz w:val="22"/>
          <w:szCs w:val="22"/>
        </w:rPr>
        <w:t xml:space="preserve">Agnia </w:t>
      </w:r>
      <w:proofErr w:type="spellStart"/>
      <w:r w:rsidRPr="381A4DDC">
        <w:rPr>
          <w:rFonts w:eastAsia="Calibri"/>
          <w:sz w:val="22"/>
          <w:szCs w:val="22"/>
        </w:rPr>
        <w:t>Krakovska</w:t>
      </w:r>
      <w:proofErr w:type="spellEnd"/>
      <w:r w:rsidRPr="381A4DDC">
        <w:rPr>
          <w:rFonts w:eastAsia="Calibri"/>
          <w:sz w:val="22"/>
          <w:szCs w:val="22"/>
        </w:rPr>
        <w:t xml:space="preserve"> (Maple Ridge, BC) – Wrestling (Maple Ridge Secondary)</w:t>
      </w:r>
    </w:p>
    <w:p w14:paraId="24850A9F" w14:textId="77777777" w:rsidR="002803A1" w:rsidRPr="000F1C60" w:rsidRDefault="002803A1" w:rsidP="00494920">
      <w:pPr>
        <w:pStyle w:val="Default"/>
        <w:rPr>
          <w:sz w:val="22"/>
          <w:szCs w:val="22"/>
        </w:rPr>
      </w:pPr>
    </w:p>
    <w:p w14:paraId="38A0D6AA" w14:textId="77777777" w:rsidR="00A71317" w:rsidRDefault="00A71317" w:rsidP="00494920">
      <w:pPr>
        <w:pStyle w:val="Default"/>
        <w:rPr>
          <w:sz w:val="22"/>
          <w:szCs w:val="22"/>
        </w:rPr>
      </w:pPr>
    </w:p>
    <w:p w14:paraId="30AD3020" w14:textId="5B5A7755" w:rsidR="00494920" w:rsidRPr="000F1C60" w:rsidRDefault="00494920" w:rsidP="00494920">
      <w:pPr>
        <w:pStyle w:val="Default"/>
        <w:rPr>
          <w:sz w:val="22"/>
          <w:szCs w:val="22"/>
        </w:rPr>
      </w:pPr>
      <w:r w:rsidRPr="000F1C60">
        <w:rPr>
          <w:sz w:val="22"/>
          <w:szCs w:val="22"/>
        </w:rPr>
        <w:lastRenderedPageBreak/>
        <w:t xml:space="preserve">High School Male Athlete of the Year </w:t>
      </w:r>
    </w:p>
    <w:p w14:paraId="13344BA2" w14:textId="2A4E5F74" w:rsidR="00494920" w:rsidRPr="000F1C60" w:rsidRDefault="590C33DA" w:rsidP="002803A1">
      <w:pPr>
        <w:ind w:firstLine="720"/>
        <w:rPr>
          <w:rFonts w:ascii="Open Sans" w:eastAsia="Yu Mincho" w:hAnsi="Open Sans" w:cs="Open Sans"/>
        </w:rPr>
      </w:pPr>
      <w:proofErr w:type="spellStart"/>
      <w:r w:rsidRPr="381A4DDC">
        <w:rPr>
          <w:rFonts w:ascii="Open Sans" w:eastAsia="Yu Mincho" w:hAnsi="Open Sans" w:cs="Open Sans"/>
        </w:rPr>
        <w:t>Michealjeet</w:t>
      </w:r>
      <w:proofErr w:type="spellEnd"/>
      <w:r w:rsidRPr="381A4DDC">
        <w:rPr>
          <w:rFonts w:ascii="Open Sans" w:eastAsia="Yu Mincho" w:hAnsi="Open Sans" w:cs="Open Sans"/>
        </w:rPr>
        <w:t xml:space="preserve"> Grewal (Abbotsford, BC) – Wrestling (WJ Mouat Secondary)</w:t>
      </w:r>
    </w:p>
    <w:p w14:paraId="4BD5A022" w14:textId="77777777" w:rsidR="009376C3" w:rsidRPr="000F1C60" w:rsidRDefault="009376C3" w:rsidP="002803A1">
      <w:pPr>
        <w:ind w:firstLine="720"/>
        <w:rPr>
          <w:rFonts w:ascii="Open Sans" w:hAnsi="Open Sans" w:cs="Open Sans"/>
        </w:rPr>
      </w:pPr>
    </w:p>
    <w:p w14:paraId="49075546" w14:textId="60C4D870" w:rsidR="001338C3" w:rsidRPr="000F1C60" w:rsidRDefault="001338C3" w:rsidP="000F1C60">
      <w:pPr>
        <w:pStyle w:val="Default"/>
        <w:rPr>
          <w:sz w:val="22"/>
          <w:szCs w:val="22"/>
        </w:rPr>
      </w:pPr>
      <w:r w:rsidRPr="000F1C60">
        <w:rPr>
          <w:sz w:val="22"/>
          <w:szCs w:val="22"/>
        </w:rPr>
        <w:t xml:space="preserve">Junior Female Athlete of the Year </w:t>
      </w:r>
    </w:p>
    <w:p w14:paraId="4B944450" w14:textId="64F28D43" w:rsidR="001338C3" w:rsidRPr="000F1C60" w:rsidRDefault="6A188A33" w:rsidP="001338C3">
      <w:pPr>
        <w:pStyle w:val="Default"/>
        <w:ind w:firstLine="720"/>
        <w:rPr>
          <w:rFonts w:eastAsia="Calibri"/>
          <w:sz w:val="22"/>
          <w:szCs w:val="22"/>
        </w:rPr>
      </w:pPr>
      <w:r w:rsidRPr="381A4DDC">
        <w:rPr>
          <w:rFonts w:eastAsia="Calibri"/>
          <w:sz w:val="22"/>
          <w:szCs w:val="22"/>
        </w:rPr>
        <w:t>Chloe Primerano (North Vancouver, BC) – Ice Hockey</w:t>
      </w:r>
    </w:p>
    <w:p w14:paraId="5634E252" w14:textId="77777777" w:rsidR="000F1C60" w:rsidRPr="000F1C60" w:rsidRDefault="000F1C60" w:rsidP="001338C3">
      <w:pPr>
        <w:pStyle w:val="Default"/>
        <w:rPr>
          <w:sz w:val="22"/>
          <w:szCs w:val="22"/>
        </w:rPr>
      </w:pPr>
    </w:p>
    <w:p w14:paraId="120D8523" w14:textId="7AB03D84" w:rsidR="001338C3" w:rsidRPr="000F1C60" w:rsidRDefault="001338C3" w:rsidP="001338C3">
      <w:pPr>
        <w:pStyle w:val="Default"/>
        <w:rPr>
          <w:sz w:val="22"/>
          <w:szCs w:val="22"/>
        </w:rPr>
      </w:pPr>
      <w:r w:rsidRPr="000F1C60">
        <w:rPr>
          <w:sz w:val="22"/>
          <w:szCs w:val="22"/>
        </w:rPr>
        <w:t xml:space="preserve">Junior Male Athlete of the Year </w:t>
      </w:r>
    </w:p>
    <w:p w14:paraId="2BB93B8D" w14:textId="17896346" w:rsidR="001338C3" w:rsidRPr="000F1C60" w:rsidRDefault="741006E4" w:rsidP="001338C3">
      <w:pPr>
        <w:pStyle w:val="Default"/>
        <w:ind w:firstLine="720"/>
        <w:rPr>
          <w:rFonts w:eastAsia="Calibri"/>
          <w:sz w:val="22"/>
          <w:szCs w:val="22"/>
        </w:rPr>
      </w:pPr>
      <w:r w:rsidRPr="381A4DDC">
        <w:rPr>
          <w:rFonts w:eastAsia="Calibri"/>
          <w:sz w:val="22"/>
          <w:szCs w:val="22"/>
        </w:rPr>
        <w:t>Nick Zhang (Vancouver, BC) - Fencing</w:t>
      </w:r>
    </w:p>
    <w:p w14:paraId="0DB7A21F" w14:textId="77777777" w:rsidR="000F1C60" w:rsidRPr="000F1C60" w:rsidRDefault="000F1C60" w:rsidP="001338C3">
      <w:pPr>
        <w:pStyle w:val="Default"/>
        <w:rPr>
          <w:sz w:val="22"/>
          <w:szCs w:val="22"/>
        </w:rPr>
      </w:pPr>
    </w:p>
    <w:p w14:paraId="7C2E4DA9" w14:textId="396B1F72" w:rsidR="001338C3" w:rsidRPr="000F1C60" w:rsidRDefault="001338C3" w:rsidP="001338C3">
      <w:pPr>
        <w:pStyle w:val="Default"/>
        <w:rPr>
          <w:sz w:val="22"/>
          <w:szCs w:val="22"/>
        </w:rPr>
      </w:pPr>
      <w:r w:rsidRPr="000F1C60">
        <w:rPr>
          <w:sz w:val="22"/>
          <w:szCs w:val="22"/>
        </w:rPr>
        <w:t xml:space="preserve">Senior Female Athlete of the Year </w:t>
      </w:r>
    </w:p>
    <w:p w14:paraId="17664A80" w14:textId="77777777" w:rsidR="001338C3" w:rsidRPr="000F1C60" w:rsidRDefault="001338C3" w:rsidP="000F1C60">
      <w:pPr>
        <w:pStyle w:val="Default"/>
        <w:ind w:firstLine="720"/>
        <w:rPr>
          <w:sz w:val="22"/>
          <w:szCs w:val="22"/>
        </w:rPr>
      </w:pPr>
      <w:r w:rsidRPr="000F1C60">
        <w:rPr>
          <w:sz w:val="22"/>
          <w:szCs w:val="22"/>
        </w:rPr>
        <w:t xml:space="preserve">Camryn Rogers (Richmond, BC) - Athletics </w:t>
      </w:r>
    </w:p>
    <w:p w14:paraId="37CD1FAA" w14:textId="77777777" w:rsidR="000F1C60" w:rsidRPr="000F1C60" w:rsidRDefault="000F1C60" w:rsidP="001338C3">
      <w:pPr>
        <w:pStyle w:val="Default"/>
        <w:rPr>
          <w:sz w:val="22"/>
          <w:szCs w:val="22"/>
        </w:rPr>
      </w:pPr>
    </w:p>
    <w:p w14:paraId="4A44DEF3" w14:textId="58D328B2" w:rsidR="001338C3" w:rsidRPr="000F1C60" w:rsidRDefault="001338C3" w:rsidP="001338C3">
      <w:pPr>
        <w:pStyle w:val="Default"/>
        <w:rPr>
          <w:sz w:val="22"/>
          <w:szCs w:val="22"/>
        </w:rPr>
      </w:pPr>
      <w:r w:rsidRPr="000F1C60">
        <w:rPr>
          <w:sz w:val="22"/>
          <w:szCs w:val="22"/>
        </w:rPr>
        <w:t xml:space="preserve">Senior Male Athlete of the Year </w:t>
      </w:r>
    </w:p>
    <w:p w14:paraId="4F29F0EF" w14:textId="77777777" w:rsidR="001338C3" w:rsidRPr="000F1C60" w:rsidRDefault="001338C3" w:rsidP="000F1C60">
      <w:pPr>
        <w:pStyle w:val="Default"/>
        <w:ind w:firstLine="720"/>
        <w:rPr>
          <w:sz w:val="22"/>
          <w:szCs w:val="22"/>
        </w:rPr>
      </w:pPr>
      <w:r w:rsidRPr="000F1C60">
        <w:rPr>
          <w:sz w:val="22"/>
          <w:szCs w:val="22"/>
        </w:rPr>
        <w:t xml:space="preserve">Ethan Katzberg (Nanaimo, BC) - Athletics </w:t>
      </w:r>
    </w:p>
    <w:p w14:paraId="05C5E620" w14:textId="77777777" w:rsidR="000F1C60" w:rsidRPr="000F1C60" w:rsidRDefault="000F1C60" w:rsidP="001338C3">
      <w:pPr>
        <w:pStyle w:val="Default"/>
        <w:rPr>
          <w:sz w:val="22"/>
          <w:szCs w:val="22"/>
        </w:rPr>
      </w:pPr>
    </w:p>
    <w:p w14:paraId="170CE6CE" w14:textId="53447EEB" w:rsidR="001338C3" w:rsidRPr="000F1C60" w:rsidRDefault="001338C3" w:rsidP="001338C3">
      <w:pPr>
        <w:pStyle w:val="Default"/>
        <w:rPr>
          <w:sz w:val="22"/>
          <w:szCs w:val="22"/>
        </w:rPr>
      </w:pPr>
      <w:r w:rsidRPr="000F1C60">
        <w:rPr>
          <w:sz w:val="22"/>
          <w:szCs w:val="22"/>
        </w:rPr>
        <w:t xml:space="preserve">Post Secondary Athlete of the Year </w:t>
      </w:r>
    </w:p>
    <w:p w14:paraId="64FF287A" w14:textId="6F4DF9C5" w:rsidR="001338C3" w:rsidRPr="000F1C60" w:rsidRDefault="1C219015" w:rsidP="000F1C60">
      <w:pPr>
        <w:pStyle w:val="Default"/>
        <w:ind w:firstLine="720"/>
        <w:rPr>
          <w:rFonts w:eastAsia="Calibri"/>
          <w:sz w:val="22"/>
          <w:szCs w:val="22"/>
        </w:rPr>
      </w:pPr>
      <w:r w:rsidRPr="381A4DDC">
        <w:rPr>
          <w:rFonts w:eastAsia="Calibri"/>
          <w:sz w:val="22"/>
          <w:szCs w:val="22"/>
        </w:rPr>
        <w:t>Marie-Eloise Leclair – Track and Field (SFU)</w:t>
      </w:r>
    </w:p>
    <w:p w14:paraId="4613B484" w14:textId="77777777" w:rsidR="000F1C60" w:rsidRPr="000F1C60" w:rsidRDefault="000F1C60" w:rsidP="001338C3">
      <w:pPr>
        <w:pStyle w:val="Default"/>
        <w:rPr>
          <w:sz w:val="22"/>
          <w:szCs w:val="22"/>
        </w:rPr>
      </w:pPr>
    </w:p>
    <w:p w14:paraId="2BC0C0A4" w14:textId="141A0A8E" w:rsidR="001338C3" w:rsidRPr="000F1C60" w:rsidRDefault="001338C3" w:rsidP="001338C3">
      <w:pPr>
        <w:pStyle w:val="Default"/>
        <w:rPr>
          <w:sz w:val="22"/>
          <w:szCs w:val="22"/>
        </w:rPr>
      </w:pPr>
      <w:r w:rsidRPr="000F1C60">
        <w:rPr>
          <w:sz w:val="22"/>
          <w:szCs w:val="22"/>
        </w:rPr>
        <w:t xml:space="preserve">Team of the Year </w:t>
      </w:r>
    </w:p>
    <w:p w14:paraId="1CAB11C5" w14:textId="1D38ED9F" w:rsidR="001338C3" w:rsidRPr="000F1C60" w:rsidRDefault="2C67051D" w:rsidP="000F1C60">
      <w:pPr>
        <w:pStyle w:val="Default"/>
        <w:ind w:firstLine="720"/>
        <w:rPr>
          <w:rFonts w:eastAsia="Calibri"/>
          <w:sz w:val="22"/>
          <w:szCs w:val="22"/>
        </w:rPr>
      </w:pPr>
      <w:r w:rsidRPr="381A4DDC">
        <w:rPr>
          <w:rFonts w:eastAsia="Calibri"/>
          <w:sz w:val="22"/>
          <w:szCs w:val="22"/>
        </w:rPr>
        <w:t>Team Canada National Junior Squash Team</w:t>
      </w:r>
    </w:p>
    <w:p w14:paraId="29372637" w14:textId="77777777" w:rsidR="000F1C60" w:rsidRPr="000F1C60" w:rsidRDefault="000F1C60" w:rsidP="001338C3">
      <w:pPr>
        <w:pStyle w:val="Default"/>
        <w:rPr>
          <w:sz w:val="22"/>
          <w:szCs w:val="22"/>
        </w:rPr>
      </w:pPr>
    </w:p>
    <w:p w14:paraId="69D58343" w14:textId="7D00F800" w:rsidR="001338C3" w:rsidRPr="000F1C60" w:rsidRDefault="001338C3" w:rsidP="001338C3">
      <w:pPr>
        <w:pStyle w:val="Default"/>
        <w:rPr>
          <w:sz w:val="22"/>
          <w:szCs w:val="22"/>
        </w:rPr>
      </w:pPr>
      <w:r w:rsidRPr="000F1C60">
        <w:rPr>
          <w:sz w:val="22"/>
          <w:szCs w:val="22"/>
        </w:rPr>
        <w:t xml:space="preserve">Master Athlete of the Year </w:t>
      </w:r>
    </w:p>
    <w:p w14:paraId="3F19933B" w14:textId="049EC4ED" w:rsidR="001338C3" w:rsidRPr="000F1C60" w:rsidRDefault="4FC496A6" w:rsidP="000F1C60">
      <w:pPr>
        <w:pStyle w:val="Default"/>
        <w:ind w:firstLine="720"/>
        <w:rPr>
          <w:rFonts w:eastAsia="Calibri"/>
          <w:sz w:val="22"/>
          <w:szCs w:val="22"/>
        </w:rPr>
      </w:pPr>
      <w:r w:rsidRPr="381A4DDC">
        <w:rPr>
          <w:rFonts w:eastAsia="Calibri"/>
          <w:sz w:val="22"/>
          <w:szCs w:val="22"/>
        </w:rPr>
        <w:t>Diane Silzer (North Vancouver, BC) – Speed Skating</w:t>
      </w:r>
    </w:p>
    <w:p w14:paraId="7F360AFE" w14:textId="77777777" w:rsidR="000F1C60" w:rsidRPr="000F1C60" w:rsidRDefault="000F1C60" w:rsidP="001338C3">
      <w:pPr>
        <w:pStyle w:val="Default"/>
        <w:rPr>
          <w:sz w:val="22"/>
          <w:szCs w:val="22"/>
        </w:rPr>
      </w:pPr>
    </w:p>
    <w:p w14:paraId="53321BDE" w14:textId="43C1DC87" w:rsidR="001338C3" w:rsidRPr="000F1C60" w:rsidRDefault="001338C3" w:rsidP="001338C3">
      <w:pPr>
        <w:pStyle w:val="Default"/>
        <w:rPr>
          <w:sz w:val="22"/>
          <w:szCs w:val="22"/>
        </w:rPr>
      </w:pPr>
      <w:r w:rsidRPr="000F1C60">
        <w:rPr>
          <w:sz w:val="22"/>
          <w:szCs w:val="22"/>
        </w:rPr>
        <w:t xml:space="preserve">Official of the Year </w:t>
      </w:r>
    </w:p>
    <w:p w14:paraId="55FD6AD0" w14:textId="00B4FE51" w:rsidR="001338C3" w:rsidRDefault="5C4C742C" w:rsidP="001338C3">
      <w:pPr>
        <w:ind w:firstLine="720"/>
        <w:rPr>
          <w:rFonts w:ascii="Open Sans" w:eastAsia="Open Sans" w:hAnsi="Open Sans" w:cs="Open Sans"/>
        </w:rPr>
      </w:pPr>
      <w:r w:rsidRPr="381A4DDC">
        <w:rPr>
          <w:rFonts w:ascii="Open Sans" w:eastAsia="Open Sans" w:hAnsi="Open Sans" w:cs="Open Sans"/>
        </w:rPr>
        <w:t>Brian Hiebert</w:t>
      </w:r>
      <w:r w:rsidR="001338C3" w:rsidRPr="381A4DDC">
        <w:rPr>
          <w:rFonts w:ascii="Open Sans" w:eastAsia="Open Sans" w:hAnsi="Open Sans" w:cs="Open Sans"/>
        </w:rPr>
        <w:t xml:space="preserve"> (Vancouver, BC) </w:t>
      </w:r>
      <w:r w:rsidR="00C415AB" w:rsidRPr="381A4DDC">
        <w:rPr>
          <w:rFonts w:ascii="Open Sans" w:eastAsia="Open Sans" w:hAnsi="Open Sans" w:cs="Open Sans"/>
        </w:rPr>
        <w:t>–</w:t>
      </w:r>
      <w:r w:rsidR="001338C3" w:rsidRPr="381A4DDC">
        <w:rPr>
          <w:rFonts w:ascii="Open Sans" w:eastAsia="Open Sans" w:hAnsi="Open Sans" w:cs="Open Sans"/>
        </w:rPr>
        <w:t xml:space="preserve"> </w:t>
      </w:r>
      <w:r w:rsidRPr="381A4DDC">
        <w:rPr>
          <w:rFonts w:ascii="Open Sans" w:eastAsia="Open Sans" w:hAnsi="Open Sans" w:cs="Open Sans"/>
        </w:rPr>
        <w:t>Beach Volleyball</w:t>
      </w:r>
    </w:p>
    <w:p w14:paraId="3BEB7402" w14:textId="77777777" w:rsidR="00C415AB" w:rsidRDefault="00C415AB" w:rsidP="00C415AB"/>
    <w:p w14:paraId="6D0A35BF" w14:textId="3F94EC71" w:rsidR="00C415AB" w:rsidRDefault="00C415AB" w:rsidP="00C415AB">
      <w:pPr>
        <w:rPr>
          <w:rFonts w:ascii="Open Sans" w:hAnsi="Open Sans" w:cs="Open Sans"/>
        </w:rPr>
      </w:pPr>
      <w:r w:rsidRPr="00C415AB">
        <w:rPr>
          <w:rFonts w:ascii="Open Sans" w:hAnsi="Open Sans" w:cs="Open Sans"/>
        </w:rPr>
        <w:t>An additional six awards were presented including the Best of BC, KidSport BC Community Champion, Harry Jerome Comeback, Daryl Thompson Lifetime Achievement Award</w:t>
      </w:r>
      <w:r w:rsidR="18C59488" w:rsidRPr="381A4DDC">
        <w:rPr>
          <w:rFonts w:ascii="Open Sans" w:hAnsi="Open Sans" w:cs="Open Sans"/>
        </w:rPr>
        <w:t>, Bobbie Steen,</w:t>
      </w:r>
      <w:r w:rsidRPr="00C415AB">
        <w:rPr>
          <w:rFonts w:ascii="Open Sans" w:hAnsi="Open Sans" w:cs="Open Sans"/>
        </w:rPr>
        <w:t xml:space="preserve"> and </w:t>
      </w:r>
      <w:r w:rsidR="005715C8">
        <w:rPr>
          <w:rFonts w:ascii="Open Sans" w:hAnsi="Open Sans" w:cs="Open Sans"/>
        </w:rPr>
        <w:t xml:space="preserve">two </w:t>
      </w:r>
      <w:r w:rsidRPr="00C415AB">
        <w:rPr>
          <w:rFonts w:ascii="Open Sans" w:hAnsi="Open Sans" w:cs="Open Sans"/>
        </w:rPr>
        <w:t xml:space="preserve">In Her Footsteps </w:t>
      </w:r>
      <w:proofErr w:type="spellStart"/>
      <w:r w:rsidRPr="00C415AB">
        <w:rPr>
          <w:rFonts w:ascii="Open Sans" w:hAnsi="Open Sans" w:cs="Open Sans"/>
        </w:rPr>
        <w:t>Honourees</w:t>
      </w:r>
      <w:proofErr w:type="spellEnd"/>
      <w:r w:rsidRPr="00C415AB">
        <w:rPr>
          <w:rFonts w:ascii="Open Sans" w:hAnsi="Open Sans" w:cs="Open Sans"/>
        </w:rPr>
        <w:t xml:space="preserve">. </w:t>
      </w:r>
    </w:p>
    <w:p w14:paraId="530A4BC3" w14:textId="77777777" w:rsidR="00C415AB" w:rsidRDefault="00C415AB" w:rsidP="00C415AB">
      <w:pPr>
        <w:rPr>
          <w:rFonts w:ascii="Open Sans" w:hAnsi="Open Sans" w:cs="Open Sans"/>
        </w:rPr>
      </w:pPr>
    </w:p>
    <w:p w14:paraId="02DD4526" w14:textId="77777777" w:rsidR="00681771" w:rsidRDefault="00C415AB" w:rsidP="00C415AB">
      <w:pPr>
        <w:rPr>
          <w:rFonts w:ascii="Open Sans" w:hAnsi="Open Sans" w:cs="Open Sans"/>
        </w:rPr>
      </w:pPr>
      <w:r w:rsidRPr="000E0E4C">
        <w:rPr>
          <w:rFonts w:ascii="Open Sans" w:hAnsi="Open Sans" w:cs="Open Sans"/>
        </w:rPr>
        <w:t xml:space="preserve">Best of BC </w:t>
      </w:r>
    </w:p>
    <w:p w14:paraId="78EFD192" w14:textId="04ED39B9" w:rsidR="00C415AB" w:rsidRPr="000E0E4C" w:rsidRDefault="00681771" w:rsidP="00C415AB">
      <w:pPr>
        <w:rPr>
          <w:rFonts w:ascii="Open Sans" w:hAnsi="Open Sans" w:cs="Open Sans"/>
        </w:rPr>
      </w:pPr>
      <w:r w:rsidRPr="381A4DDC">
        <w:rPr>
          <w:rFonts w:ascii="Open Sans" w:hAnsi="Open Sans" w:cs="Open Sans"/>
        </w:rPr>
        <w:t xml:space="preserve">           </w:t>
      </w:r>
      <w:r w:rsidR="023E9FFD" w:rsidRPr="381A4DDC">
        <w:rPr>
          <w:rFonts w:ascii="Open Sans" w:hAnsi="Open Sans" w:cs="Open Sans"/>
        </w:rPr>
        <w:t xml:space="preserve">Ihor Verys – Ultra </w:t>
      </w:r>
      <w:r w:rsidR="405ED28E" w:rsidRPr="381A4DDC">
        <w:rPr>
          <w:rFonts w:ascii="Open Sans" w:hAnsi="Open Sans" w:cs="Open Sans"/>
        </w:rPr>
        <w:t>R</w:t>
      </w:r>
      <w:r w:rsidR="023E9FFD" w:rsidRPr="381A4DDC">
        <w:rPr>
          <w:rFonts w:ascii="Open Sans" w:hAnsi="Open Sans" w:cs="Open Sans"/>
        </w:rPr>
        <w:t>unning</w:t>
      </w:r>
    </w:p>
    <w:p w14:paraId="59D53E1F" w14:textId="77777777" w:rsidR="00B65E9E" w:rsidRPr="000E0E4C" w:rsidRDefault="00B65E9E" w:rsidP="00C415AB">
      <w:pPr>
        <w:rPr>
          <w:rFonts w:ascii="Open Sans" w:hAnsi="Open Sans" w:cs="Open Sans"/>
        </w:rPr>
      </w:pPr>
    </w:p>
    <w:p w14:paraId="47BC2064" w14:textId="77777777" w:rsidR="00681771" w:rsidRDefault="00B65E9E" w:rsidP="00C415AB">
      <w:pPr>
        <w:rPr>
          <w:rFonts w:ascii="Open Sans" w:hAnsi="Open Sans" w:cs="Open Sans"/>
        </w:rPr>
      </w:pPr>
      <w:r w:rsidRPr="000E0E4C">
        <w:rPr>
          <w:rFonts w:ascii="Open Sans" w:hAnsi="Open Sans" w:cs="Open Sans"/>
        </w:rPr>
        <w:t xml:space="preserve">KidSport Community Champion </w:t>
      </w:r>
    </w:p>
    <w:p w14:paraId="53A30868" w14:textId="6EFFE7E9" w:rsidR="00B65E9E" w:rsidRPr="000E0E4C" w:rsidRDefault="00681771" w:rsidP="00C415AB">
      <w:pPr>
        <w:rPr>
          <w:rFonts w:ascii="Open Sans" w:hAnsi="Open Sans" w:cs="Open Sans"/>
        </w:rPr>
      </w:pPr>
      <w:r w:rsidRPr="381A4DDC">
        <w:rPr>
          <w:rFonts w:ascii="Open Sans" w:hAnsi="Open Sans" w:cs="Open Sans"/>
        </w:rPr>
        <w:t xml:space="preserve">          </w:t>
      </w:r>
      <w:r w:rsidR="5EEBE652" w:rsidRPr="381A4DDC">
        <w:rPr>
          <w:rFonts w:ascii="Open Sans" w:hAnsi="Open Sans" w:cs="Open Sans"/>
        </w:rPr>
        <w:t>Malindi Elmore - Athletics</w:t>
      </w:r>
    </w:p>
    <w:p w14:paraId="2F7162B1" w14:textId="77777777" w:rsidR="00B65E9E" w:rsidRPr="000E0E4C" w:rsidRDefault="00B65E9E" w:rsidP="00C415AB">
      <w:pPr>
        <w:rPr>
          <w:rFonts w:ascii="Open Sans" w:hAnsi="Open Sans" w:cs="Open Sans"/>
        </w:rPr>
      </w:pPr>
    </w:p>
    <w:p w14:paraId="16E4CA99" w14:textId="77777777" w:rsidR="00681771" w:rsidRDefault="00B65E9E" w:rsidP="00C415AB">
      <w:pPr>
        <w:rPr>
          <w:rFonts w:ascii="Open Sans" w:hAnsi="Open Sans" w:cs="Open Sans"/>
        </w:rPr>
      </w:pPr>
      <w:r w:rsidRPr="000E0E4C">
        <w:rPr>
          <w:rFonts w:ascii="Open Sans" w:hAnsi="Open Sans" w:cs="Open Sans"/>
        </w:rPr>
        <w:t xml:space="preserve">Harry Jerome Comeback Award </w:t>
      </w:r>
    </w:p>
    <w:p w14:paraId="17B3A161" w14:textId="6D34D199" w:rsidR="00A71317" w:rsidRDefault="00681771" w:rsidP="00C415AB">
      <w:pPr>
        <w:rPr>
          <w:rFonts w:ascii="Open Sans" w:hAnsi="Open Sans" w:cs="Open Sans"/>
        </w:rPr>
      </w:pPr>
      <w:r w:rsidRPr="381A4DDC">
        <w:rPr>
          <w:rFonts w:ascii="Open Sans" w:hAnsi="Open Sans" w:cs="Open Sans"/>
        </w:rPr>
        <w:t xml:space="preserve">          </w:t>
      </w:r>
      <w:r w:rsidR="61CEEFDA" w:rsidRPr="381A4DDC">
        <w:rPr>
          <w:rFonts w:ascii="Open Sans" w:hAnsi="Open Sans" w:cs="Open Sans"/>
        </w:rPr>
        <w:t>Zachary Clay - Gymnastics</w:t>
      </w:r>
    </w:p>
    <w:p w14:paraId="5AA732F3" w14:textId="3029086A" w:rsidR="00A71317" w:rsidRDefault="00A71317" w:rsidP="00C415AB">
      <w:pPr>
        <w:rPr>
          <w:rFonts w:ascii="Open Sans" w:hAnsi="Open Sans" w:cs="Open Sans"/>
        </w:rPr>
      </w:pPr>
    </w:p>
    <w:p w14:paraId="08BA5768" w14:textId="25EE820E" w:rsidR="381A4DDC" w:rsidRDefault="381A4DDC" w:rsidP="381A4DDC">
      <w:pPr>
        <w:rPr>
          <w:rFonts w:ascii="Open Sans" w:hAnsi="Open Sans" w:cs="Open Sans"/>
        </w:rPr>
      </w:pPr>
    </w:p>
    <w:p w14:paraId="65299798" w14:textId="6142CC5F" w:rsidR="00681771" w:rsidRDefault="00B65E9E" w:rsidP="00C415AB">
      <w:pPr>
        <w:rPr>
          <w:rFonts w:ascii="Open Sans" w:hAnsi="Open Sans" w:cs="Open Sans"/>
        </w:rPr>
      </w:pPr>
      <w:r w:rsidRPr="000E0E4C">
        <w:rPr>
          <w:rFonts w:ascii="Open Sans" w:hAnsi="Open Sans" w:cs="Open Sans"/>
        </w:rPr>
        <w:t xml:space="preserve">Daryl Thompson Lifetime Achievement Award </w:t>
      </w:r>
    </w:p>
    <w:p w14:paraId="0094CAD7" w14:textId="04EC60B9" w:rsidR="00B65E9E" w:rsidRPr="000E0E4C" w:rsidRDefault="00681771" w:rsidP="00C415AB">
      <w:pPr>
        <w:rPr>
          <w:rFonts w:ascii="Open Sans" w:hAnsi="Open Sans" w:cs="Open Sans"/>
        </w:rPr>
      </w:pPr>
      <w:r w:rsidRPr="381A4DDC">
        <w:rPr>
          <w:rFonts w:ascii="Open Sans" w:hAnsi="Open Sans" w:cs="Open Sans"/>
        </w:rPr>
        <w:t xml:space="preserve">          </w:t>
      </w:r>
      <w:r w:rsidR="5F64B3B0" w:rsidRPr="381A4DDC">
        <w:rPr>
          <w:rFonts w:ascii="Open Sans" w:hAnsi="Open Sans" w:cs="Open Sans"/>
        </w:rPr>
        <w:t>Leslie Buchanan</w:t>
      </w:r>
      <w:r w:rsidR="00B65E9E" w:rsidRPr="381A4DDC">
        <w:rPr>
          <w:rFonts w:ascii="Open Sans" w:hAnsi="Open Sans" w:cs="Open Sans"/>
        </w:rPr>
        <w:t xml:space="preserve"> – </w:t>
      </w:r>
      <w:r w:rsidR="5A0300CF" w:rsidRPr="381A4DDC">
        <w:rPr>
          <w:rFonts w:ascii="Open Sans" w:hAnsi="Open Sans" w:cs="Open Sans"/>
        </w:rPr>
        <w:t>Triathlon</w:t>
      </w:r>
    </w:p>
    <w:p w14:paraId="6DBCAA6A" w14:textId="5572FD14" w:rsidR="00B65E9E" w:rsidRDefault="00B65E9E" w:rsidP="00C415AB">
      <w:pPr>
        <w:rPr>
          <w:rFonts w:ascii="Open Sans" w:hAnsi="Open Sans" w:cs="Open Sans"/>
        </w:rPr>
      </w:pPr>
    </w:p>
    <w:p w14:paraId="2BAE295B" w14:textId="1547A9CC" w:rsidR="000E0E4C" w:rsidRPr="000E0E4C" w:rsidRDefault="00323CD2" w:rsidP="00C415AB">
      <w:pPr>
        <w:rPr>
          <w:rFonts w:ascii="Open Sans" w:hAnsi="Open Sans" w:cs="Open Sans"/>
        </w:rPr>
      </w:pPr>
      <w:r>
        <w:rPr>
          <w:rFonts w:ascii="Open Sans" w:hAnsi="Open Sans" w:cs="Open Sans"/>
        </w:rPr>
        <w:t xml:space="preserve">BC Women and Sport </w:t>
      </w:r>
      <w:r w:rsidR="004461A5">
        <w:rPr>
          <w:rFonts w:ascii="Open Sans" w:hAnsi="Open Sans" w:cs="Open Sans"/>
        </w:rPr>
        <w:t>Recognition Awards</w:t>
      </w:r>
    </w:p>
    <w:p w14:paraId="54571E7B" w14:textId="77777777" w:rsidR="000E0E4C" w:rsidRPr="000E0E4C" w:rsidRDefault="000E0E4C" w:rsidP="00C415AB">
      <w:pPr>
        <w:rPr>
          <w:rFonts w:ascii="Open Sans" w:hAnsi="Open Sans" w:cs="Open Sans"/>
        </w:rPr>
      </w:pPr>
    </w:p>
    <w:p w14:paraId="09D98CE4" w14:textId="77777777" w:rsidR="000E0E4C" w:rsidRPr="000E0E4C" w:rsidRDefault="000E0E4C" w:rsidP="00C415AB">
      <w:pPr>
        <w:rPr>
          <w:rFonts w:ascii="Open Sans" w:hAnsi="Open Sans" w:cs="Open Sans"/>
        </w:rPr>
      </w:pPr>
      <w:r w:rsidRPr="000E0E4C">
        <w:rPr>
          <w:rFonts w:ascii="Open Sans" w:hAnsi="Open Sans" w:cs="Open Sans"/>
        </w:rPr>
        <w:t xml:space="preserve">In Her Footsteps...Celebrating BC Women in Sport </w:t>
      </w:r>
    </w:p>
    <w:p w14:paraId="3F7CCEA2" w14:textId="77777777" w:rsidR="000E0E4C" w:rsidRPr="000E0E4C" w:rsidRDefault="000E0E4C" w:rsidP="00C415AB">
      <w:pPr>
        <w:rPr>
          <w:rFonts w:ascii="Open Sans" w:hAnsi="Open Sans" w:cs="Open Sans"/>
        </w:rPr>
      </w:pPr>
    </w:p>
    <w:p w14:paraId="29273998" w14:textId="107B6828" w:rsidR="000E0E4C" w:rsidRPr="000E0E4C" w:rsidRDefault="000E0E4C" w:rsidP="00C415AB">
      <w:pPr>
        <w:rPr>
          <w:rFonts w:ascii="Open Sans" w:hAnsi="Open Sans" w:cs="Open Sans"/>
        </w:rPr>
      </w:pPr>
      <w:r w:rsidRPr="381A4DDC">
        <w:rPr>
          <w:rFonts w:ascii="Open Sans" w:hAnsi="Open Sans" w:cs="Open Sans"/>
        </w:rPr>
        <w:t xml:space="preserve">      </w:t>
      </w:r>
      <w:r w:rsidR="3BE653BD" w:rsidRPr="381A4DDC">
        <w:rPr>
          <w:rFonts w:ascii="Open Sans" w:hAnsi="Open Sans" w:cs="Open Sans"/>
        </w:rPr>
        <w:t>Katie Gordon</w:t>
      </w:r>
      <w:r w:rsidRPr="381A4DDC">
        <w:rPr>
          <w:rFonts w:ascii="Open Sans" w:hAnsi="Open Sans" w:cs="Open Sans"/>
        </w:rPr>
        <w:t xml:space="preserve"> - </w:t>
      </w:r>
      <w:r w:rsidR="60B2CFE5" w:rsidRPr="381A4DDC">
        <w:rPr>
          <w:rFonts w:ascii="Open Sans" w:hAnsi="Open Sans" w:cs="Open Sans"/>
        </w:rPr>
        <w:t>Rugby</w:t>
      </w:r>
    </w:p>
    <w:p w14:paraId="0CC18F62" w14:textId="31D725F8" w:rsidR="000E0E4C" w:rsidRPr="000E0E4C" w:rsidRDefault="000E0E4C" w:rsidP="00C415AB">
      <w:pPr>
        <w:rPr>
          <w:rFonts w:ascii="Open Sans" w:hAnsi="Open Sans" w:cs="Open Sans"/>
        </w:rPr>
      </w:pPr>
      <w:r w:rsidRPr="381A4DDC">
        <w:rPr>
          <w:rFonts w:ascii="Open Sans" w:hAnsi="Open Sans" w:cs="Open Sans"/>
        </w:rPr>
        <w:t xml:space="preserve">      M</w:t>
      </w:r>
      <w:r w:rsidR="39671C4E" w:rsidRPr="381A4DDC">
        <w:rPr>
          <w:rFonts w:ascii="Open Sans" w:hAnsi="Open Sans" w:cs="Open Sans"/>
        </w:rPr>
        <w:t>ary Morice</w:t>
      </w:r>
      <w:r w:rsidRPr="381A4DDC">
        <w:rPr>
          <w:rFonts w:ascii="Open Sans" w:hAnsi="Open Sans" w:cs="Open Sans"/>
        </w:rPr>
        <w:t xml:space="preserve"> – </w:t>
      </w:r>
      <w:r w:rsidR="3E7C052D" w:rsidRPr="381A4DDC">
        <w:rPr>
          <w:rFonts w:ascii="Open Sans" w:hAnsi="Open Sans" w:cs="Open Sans"/>
        </w:rPr>
        <w:t>Gymnastics</w:t>
      </w:r>
    </w:p>
    <w:p w14:paraId="5E2EDED1" w14:textId="77777777" w:rsidR="000E0E4C" w:rsidRPr="000E0E4C" w:rsidRDefault="000E0E4C" w:rsidP="00C415AB">
      <w:pPr>
        <w:rPr>
          <w:rFonts w:ascii="Open Sans" w:hAnsi="Open Sans" w:cs="Open Sans"/>
        </w:rPr>
      </w:pPr>
    </w:p>
    <w:p w14:paraId="1F5A6174" w14:textId="537EB4E0" w:rsidR="000E0E4C" w:rsidRDefault="000E0E4C" w:rsidP="381A4DDC">
      <w:pPr>
        <w:rPr>
          <w:rFonts w:ascii="Open Sans" w:hAnsi="Open Sans" w:cs="Open Sans"/>
        </w:rPr>
      </w:pPr>
      <w:r w:rsidRPr="000E0E4C">
        <w:rPr>
          <w:rFonts w:ascii="Open Sans" w:hAnsi="Open Sans" w:cs="Open Sans"/>
        </w:rPr>
        <w:t xml:space="preserve">Bobbie Steen Legacy Foundation Award </w:t>
      </w:r>
    </w:p>
    <w:p w14:paraId="1B052CFF" w14:textId="3C0086C1" w:rsidR="000E0E4C" w:rsidRDefault="4B67A97F" w:rsidP="381A4DDC">
      <w:pPr>
        <w:ind w:left="432"/>
        <w:rPr>
          <w:rFonts w:ascii="Open Sans" w:hAnsi="Open Sans" w:cs="Open Sans"/>
        </w:rPr>
      </w:pPr>
      <w:r w:rsidRPr="381A4DDC">
        <w:rPr>
          <w:rFonts w:ascii="Open Sans" w:hAnsi="Open Sans" w:cs="Open Sans"/>
        </w:rPr>
        <w:t>Katie Miyazaki</w:t>
      </w:r>
      <w:r w:rsidR="4897B9C5" w:rsidRPr="381A4DDC">
        <w:rPr>
          <w:rFonts w:ascii="Open Sans" w:hAnsi="Open Sans" w:cs="Open Sans"/>
        </w:rPr>
        <w:t xml:space="preserve"> – Basketball, Wheelchair Basketball, Football</w:t>
      </w:r>
    </w:p>
    <w:p w14:paraId="29274B85" w14:textId="77777777" w:rsidR="000D4DFD" w:rsidRDefault="000D4DFD" w:rsidP="00C415AB">
      <w:pPr>
        <w:rPr>
          <w:rFonts w:ascii="Open Sans" w:hAnsi="Open Sans" w:cs="Open Sans"/>
        </w:rPr>
      </w:pPr>
    </w:p>
    <w:p w14:paraId="1ACA7C5F" w14:textId="3D49A06A" w:rsidR="000D4DFD" w:rsidRPr="00A71317" w:rsidRDefault="000D4DFD" w:rsidP="00C415AB">
      <w:pPr>
        <w:rPr>
          <w:rFonts w:ascii="Open Sans" w:hAnsi="Open Sans" w:cs="Open Sans"/>
          <w:color w:val="00B0F0"/>
          <w:sz w:val="18"/>
          <w:szCs w:val="18"/>
        </w:rPr>
      </w:pPr>
      <w:r w:rsidRPr="00A71317">
        <w:rPr>
          <w:rFonts w:ascii="Open Sans" w:hAnsi="Open Sans" w:cs="Open Sans"/>
          <w:color w:val="00B0F0"/>
          <w:sz w:val="18"/>
          <w:szCs w:val="18"/>
        </w:rPr>
        <w:t xml:space="preserve">Thank you to our generous sponsors, your support made </w:t>
      </w:r>
      <w:r w:rsidR="00401C21" w:rsidRPr="00A71317">
        <w:rPr>
          <w:rFonts w:ascii="Open Sans" w:hAnsi="Open Sans" w:cs="Open Sans"/>
          <w:color w:val="00B0F0"/>
          <w:sz w:val="18"/>
          <w:szCs w:val="18"/>
        </w:rPr>
        <w:t xml:space="preserve">the </w:t>
      </w:r>
      <w:r w:rsidR="00401C21" w:rsidRPr="381A4DDC">
        <w:rPr>
          <w:rFonts w:ascii="Open Sans" w:hAnsi="Open Sans" w:cs="Open Sans"/>
          <w:color w:val="00B0F0"/>
          <w:sz w:val="18"/>
          <w:szCs w:val="18"/>
        </w:rPr>
        <w:t>5</w:t>
      </w:r>
      <w:r w:rsidR="2032A92D" w:rsidRPr="381A4DDC">
        <w:rPr>
          <w:rFonts w:ascii="Open Sans" w:hAnsi="Open Sans" w:cs="Open Sans"/>
          <w:color w:val="00B0F0"/>
          <w:sz w:val="18"/>
          <w:szCs w:val="18"/>
        </w:rPr>
        <w:t>7</w:t>
      </w:r>
      <w:r w:rsidR="00401C21" w:rsidRPr="381A4DDC">
        <w:rPr>
          <w:rFonts w:ascii="Open Sans" w:hAnsi="Open Sans" w:cs="Open Sans"/>
          <w:color w:val="00B0F0"/>
          <w:sz w:val="18"/>
          <w:szCs w:val="18"/>
          <w:vertAlign w:val="superscript"/>
        </w:rPr>
        <w:t>th</w:t>
      </w:r>
      <w:r w:rsidR="00401C21" w:rsidRPr="00A71317">
        <w:rPr>
          <w:rFonts w:ascii="Open Sans" w:hAnsi="Open Sans" w:cs="Open Sans"/>
          <w:color w:val="00B0F0"/>
          <w:sz w:val="18"/>
          <w:szCs w:val="18"/>
        </w:rPr>
        <w:t xml:space="preserve"> Annual Athlete of the Year Awards possible.</w:t>
      </w:r>
    </w:p>
    <w:p w14:paraId="00A8F6E9" w14:textId="77777777" w:rsidR="00401C21" w:rsidRDefault="00401C21" w:rsidP="00464203">
      <w:pPr>
        <w:pStyle w:val="Default"/>
        <w:rPr>
          <w:color w:val="00AFEF"/>
          <w:sz w:val="23"/>
          <w:szCs w:val="23"/>
        </w:rPr>
      </w:pPr>
    </w:p>
    <w:p w14:paraId="55F42725" w14:textId="7838BB3B" w:rsidR="00401C21" w:rsidRDefault="37515BC6" w:rsidP="381A4DDC">
      <w:pPr>
        <w:jc w:val="center"/>
      </w:pPr>
      <w:r>
        <w:rPr>
          <w:noProof/>
        </w:rPr>
        <w:drawing>
          <wp:inline distT="0" distB="0" distL="0" distR="0" wp14:anchorId="1341A7B4" wp14:editId="41C10DCD">
            <wp:extent cx="5779558" cy="3251001"/>
            <wp:effectExtent l="0" t="0" r="0" b="6985"/>
            <wp:docPr id="417123562" name="Picture 41712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23562" name="Picture 4171235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9558" cy="3251001"/>
                    </a:xfrm>
                    <a:prstGeom prst="rect">
                      <a:avLst/>
                    </a:prstGeom>
                  </pic:spPr>
                </pic:pic>
              </a:graphicData>
            </a:graphic>
          </wp:inline>
        </w:drawing>
      </w:r>
    </w:p>
    <w:p w14:paraId="1F59C338" w14:textId="77777777" w:rsidR="00401C21" w:rsidRDefault="00401C21" w:rsidP="00464203">
      <w:pPr>
        <w:pStyle w:val="Default"/>
        <w:rPr>
          <w:color w:val="00AFEF"/>
          <w:sz w:val="23"/>
          <w:szCs w:val="23"/>
        </w:rPr>
      </w:pPr>
    </w:p>
    <w:p w14:paraId="28C36EB2" w14:textId="45C7DC43" w:rsidR="00464203" w:rsidRDefault="00464203" w:rsidP="00464203">
      <w:pPr>
        <w:pStyle w:val="Default"/>
        <w:rPr>
          <w:color w:val="00AFEF"/>
          <w:sz w:val="23"/>
          <w:szCs w:val="23"/>
        </w:rPr>
      </w:pPr>
      <w:r>
        <w:rPr>
          <w:color w:val="00AFEF"/>
          <w:sz w:val="23"/>
          <w:szCs w:val="23"/>
        </w:rPr>
        <w:t xml:space="preserve">About Sport BC </w:t>
      </w:r>
    </w:p>
    <w:p w14:paraId="6C7A7708" w14:textId="2315E5C8" w:rsidR="00464203" w:rsidRDefault="00464203" w:rsidP="00464203">
      <w:pPr>
        <w:pStyle w:val="Default"/>
        <w:rPr>
          <w:sz w:val="18"/>
          <w:szCs w:val="18"/>
        </w:rPr>
      </w:pPr>
      <w:r>
        <w:rPr>
          <w:sz w:val="18"/>
          <w:szCs w:val="18"/>
        </w:rPr>
        <w:t xml:space="preserve">Sport BC believes in the power of sport and is committed to building stronger communities through positive sport experiences. Our goal is to enhance and support sport participation in British Columbia ensuring everyone </w:t>
      </w:r>
      <w:proofErr w:type="gramStart"/>
      <w:r>
        <w:rPr>
          <w:sz w:val="18"/>
          <w:szCs w:val="18"/>
        </w:rPr>
        <w:t>has the opportunity to</w:t>
      </w:r>
      <w:proofErr w:type="gramEnd"/>
      <w:r>
        <w:rPr>
          <w:sz w:val="18"/>
          <w:szCs w:val="18"/>
        </w:rPr>
        <w:t xml:space="preserve"> thrive. Through our KidSport BC, BC Amateur Sport Fund, and </w:t>
      </w:r>
      <w:r w:rsidR="533B241F" w:rsidRPr="381A4DDC">
        <w:rPr>
          <w:sz w:val="18"/>
          <w:szCs w:val="18"/>
        </w:rPr>
        <w:t>BC Women &amp; Sport</w:t>
      </w:r>
      <w:r>
        <w:rPr>
          <w:sz w:val="18"/>
          <w:szCs w:val="18"/>
        </w:rPr>
        <w:t xml:space="preserve"> along with our services Sport BC Insurance, and Payroll and Group Benefits; Sport BC supports our sixty plus member organizations. Keep up to </w:t>
      </w:r>
      <w:proofErr w:type="gramStart"/>
      <w:r>
        <w:rPr>
          <w:sz w:val="18"/>
          <w:szCs w:val="18"/>
        </w:rPr>
        <w:t>date @</w:t>
      </w:r>
      <w:proofErr w:type="gramEnd"/>
      <w:r>
        <w:rPr>
          <w:sz w:val="18"/>
          <w:szCs w:val="18"/>
        </w:rPr>
        <w:t xml:space="preserve">SportBC </w:t>
      </w:r>
    </w:p>
    <w:p w14:paraId="7B264209" w14:textId="77777777" w:rsidR="00464203" w:rsidRDefault="00464203" w:rsidP="00464203">
      <w:pPr>
        <w:pStyle w:val="Default"/>
        <w:rPr>
          <w:color w:val="00AFEF"/>
          <w:sz w:val="22"/>
          <w:szCs w:val="22"/>
        </w:rPr>
      </w:pPr>
    </w:p>
    <w:p w14:paraId="27D92F04" w14:textId="77777777" w:rsidR="00C06930" w:rsidRDefault="00C06930" w:rsidP="00464203">
      <w:pPr>
        <w:pStyle w:val="Default"/>
        <w:rPr>
          <w:color w:val="00AFEF"/>
          <w:sz w:val="22"/>
          <w:szCs w:val="22"/>
        </w:rPr>
      </w:pPr>
    </w:p>
    <w:p w14:paraId="31355BFA" w14:textId="11954DDF" w:rsidR="00464203" w:rsidRDefault="00464203" w:rsidP="00464203">
      <w:pPr>
        <w:pStyle w:val="Default"/>
        <w:rPr>
          <w:color w:val="00AFEF"/>
          <w:sz w:val="22"/>
          <w:szCs w:val="22"/>
        </w:rPr>
      </w:pPr>
      <w:r>
        <w:rPr>
          <w:color w:val="00AFEF"/>
          <w:sz w:val="22"/>
          <w:szCs w:val="22"/>
        </w:rPr>
        <w:t xml:space="preserve">Athlete of the Year Awards </w:t>
      </w:r>
      <w:r w:rsidR="00E577F3">
        <w:rPr>
          <w:color w:val="00AFEF"/>
          <w:sz w:val="22"/>
          <w:szCs w:val="22"/>
        </w:rPr>
        <w:tab/>
      </w:r>
      <w:r w:rsidR="00E577F3">
        <w:rPr>
          <w:color w:val="00AFEF"/>
          <w:sz w:val="22"/>
          <w:szCs w:val="22"/>
        </w:rPr>
        <w:tab/>
      </w:r>
      <w:r w:rsidR="00E577F3">
        <w:rPr>
          <w:color w:val="00AFEF"/>
          <w:sz w:val="22"/>
          <w:szCs w:val="22"/>
        </w:rPr>
        <w:tab/>
      </w:r>
      <w:r w:rsidR="00E577F3">
        <w:rPr>
          <w:color w:val="00AFEF"/>
          <w:sz w:val="22"/>
          <w:szCs w:val="22"/>
        </w:rPr>
        <w:tab/>
      </w:r>
      <w:r>
        <w:rPr>
          <w:color w:val="00AFEF"/>
          <w:sz w:val="22"/>
          <w:szCs w:val="22"/>
        </w:rPr>
        <w:t xml:space="preserve">Media Contact </w:t>
      </w:r>
    </w:p>
    <w:p w14:paraId="67165937" w14:textId="20E149E7" w:rsidR="00464203" w:rsidRPr="00E577F3" w:rsidRDefault="00464203" w:rsidP="00464203">
      <w:pPr>
        <w:pStyle w:val="Default"/>
        <w:rPr>
          <w:sz w:val="22"/>
          <w:szCs w:val="22"/>
        </w:rPr>
      </w:pPr>
      <w:r w:rsidRPr="00E577F3">
        <w:rPr>
          <w:sz w:val="22"/>
          <w:szCs w:val="22"/>
        </w:rPr>
        <w:t xml:space="preserve">Thursday, March </w:t>
      </w:r>
      <w:r w:rsidR="41D3BB71" w:rsidRPr="381A4DDC">
        <w:rPr>
          <w:sz w:val="22"/>
          <w:szCs w:val="22"/>
        </w:rPr>
        <w:t>6</w:t>
      </w:r>
      <w:r w:rsidRPr="381A4DDC">
        <w:rPr>
          <w:sz w:val="22"/>
          <w:szCs w:val="22"/>
        </w:rPr>
        <w:t xml:space="preserve">, </w:t>
      </w:r>
      <w:proofErr w:type="gramStart"/>
      <w:r w:rsidRPr="381A4DDC">
        <w:rPr>
          <w:sz w:val="22"/>
          <w:szCs w:val="22"/>
        </w:rPr>
        <w:t>202</w:t>
      </w:r>
      <w:r w:rsidR="785A9568" w:rsidRPr="381A4DDC">
        <w:rPr>
          <w:sz w:val="22"/>
          <w:szCs w:val="22"/>
        </w:rPr>
        <w:t>5</w:t>
      </w:r>
      <w:proofErr w:type="gramEnd"/>
      <w:r w:rsidR="00E577F3">
        <w:tab/>
      </w:r>
      <w:r w:rsidR="00E577F3">
        <w:tab/>
      </w:r>
      <w:r w:rsidR="00E577F3">
        <w:tab/>
      </w:r>
      <w:r w:rsidR="00E577F3">
        <w:tab/>
      </w:r>
      <w:r w:rsidRPr="00E577F3">
        <w:rPr>
          <w:sz w:val="22"/>
          <w:szCs w:val="22"/>
        </w:rPr>
        <w:t xml:space="preserve">Allison Mailer </w:t>
      </w:r>
    </w:p>
    <w:p w14:paraId="5F697330" w14:textId="35554794" w:rsidR="00464203" w:rsidRPr="00E577F3" w:rsidRDefault="00464203" w:rsidP="00464203">
      <w:pPr>
        <w:pStyle w:val="Default"/>
        <w:rPr>
          <w:sz w:val="22"/>
          <w:szCs w:val="22"/>
        </w:rPr>
      </w:pPr>
      <w:proofErr w:type="gramStart"/>
      <w:r w:rsidRPr="00E577F3">
        <w:rPr>
          <w:sz w:val="22"/>
          <w:szCs w:val="22"/>
        </w:rPr>
        <w:t xml:space="preserve">@SportBC </w:t>
      </w:r>
      <w:r w:rsidR="00E577F3" w:rsidRPr="00E577F3">
        <w:rPr>
          <w:sz w:val="22"/>
          <w:szCs w:val="22"/>
        </w:rPr>
        <w:tab/>
      </w:r>
      <w:r w:rsidR="00E577F3" w:rsidRPr="00E577F3">
        <w:rPr>
          <w:sz w:val="22"/>
          <w:szCs w:val="22"/>
        </w:rPr>
        <w:tab/>
      </w:r>
      <w:r w:rsidR="00E577F3" w:rsidRPr="00E577F3">
        <w:rPr>
          <w:sz w:val="22"/>
          <w:szCs w:val="22"/>
        </w:rPr>
        <w:tab/>
      </w:r>
      <w:r w:rsidR="00E577F3" w:rsidRPr="00E577F3">
        <w:rPr>
          <w:sz w:val="22"/>
          <w:szCs w:val="22"/>
        </w:rPr>
        <w:tab/>
      </w:r>
      <w:r w:rsidR="00E577F3" w:rsidRPr="00E577F3">
        <w:rPr>
          <w:sz w:val="22"/>
          <w:szCs w:val="22"/>
        </w:rPr>
        <w:tab/>
      </w:r>
      <w:proofErr w:type="gramEnd"/>
      <w:r w:rsidR="00E577F3" w:rsidRPr="00E577F3">
        <w:rPr>
          <w:sz w:val="22"/>
          <w:szCs w:val="22"/>
        </w:rPr>
        <w:tab/>
      </w:r>
      <w:r w:rsidRPr="00E577F3">
        <w:rPr>
          <w:sz w:val="22"/>
          <w:szCs w:val="22"/>
        </w:rPr>
        <w:t xml:space="preserve">Sport BC, VP Operations </w:t>
      </w:r>
    </w:p>
    <w:p w14:paraId="6B74DAF7" w14:textId="18BA2B47" w:rsidR="00464203" w:rsidRPr="00E577F3" w:rsidRDefault="00464203" w:rsidP="00464203">
      <w:pPr>
        <w:pStyle w:val="Default"/>
        <w:rPr>
          <w:color w:val="0000FF"/>
          <w:sz w:val="22"/>
          <w:szCs w:val="22"/>
        </w:rPr>
      </w:pPr>
      <w:r w:rsidRPr="00E577F3">
        <w:rPr>
          <w:sz w:val="22"/>
          <w:szCs w:val="22"/>
        </w:rPr>
        <w:t>#</w:t>
      </w:r>
      <w:r w:rsidRPr="381A4DDC">
        <w:rPr>
          <w:sz w:val="22"/>
          <w:szCs w:val="22"/>
        </w:rPr>
        <w:t>SportBC5</w:t>
      </w:r>
      <w:r w:rsidR="09607395" w:rsidRPr="381A4DDC">
        <w:rPr>
          <w:sz w:val="22"/>
          <w:szCs w:val="22"/>
        </w:rPr>
        <w:t>7</w:t>
      </w:r>
      <w:r w:rsidRPr="381A4DDC">
        <w:rPr>
          <w:sz w:val="22"/>
          <w:szCs w:val="22"/>
        </w:rPr>
        <w:t>thAOY</w:t>
      </w:r>
      <w:r w:rsidRPr="00E577F3">
        <w:rPr>
          <w:sz w:val="22"/>
          <w:szCs w:val="22"/>
        </w:rPr>
        <w:t xml:space="preserve"> </w:t>
      </w:r>
      <w:r w:rsidR="00E577F3">
        <w:tab/>
      </w:r>
      <w:r w:rsidR="00E577F3">
        <w:tab/>
      </w:r>
      <w:r w:rsidR="00E577F3">
        <w:tab/>
      </w:r>
      <w:r w:rsidR="00E577F3">
        <w:tab/>
      </w:r>
      <w:r w:rsidR="00E577F3">
        <w:tab/>
      </w:r>
      <w:r w:rsidRPr="00E577F3">
        <w:rPr>
          <w:color w:val="0000FF"/>
          <w:sz w:val="22"/>
          <w:szCs w:val="22"/>
        </w:rPr>
        <w:t xml:space="preserve">allison.mailer@sportbc.com </w:t>
      </w:r>
    </w:p>
    <w:p w14:paraId="2A1DA0A2" w14:textId="7D013076" w:rsidR="00464203" w:rsidRPr="00E577F3" w:rsidRDefault="00464203" w:rsidP="00E577F3">
      <w:pPr>
        <w:ind w:left="4320" w:firstLine="720"/>
        <w:rPr>
          <w:rFonts w:ascii="Open Sans" w:hAnsi="Open Sans" w:cs="Open Sans"/>
        </w:rPr>
      </w:pPr>
      <w:r w:rsidRPr="00E577F3">
        <w:rPr>
          <w:rFonts w:ascii="Open Sans" w:hAnsi="Open Sans" w:cs="Open Sans"/>
        </w:rPr>
        <w:t>778-839-8576</w:t>
      </w:r>
    </w:p>
    <w:sectPr w:rsidR="00464203" w:rsidRPr="00E577F3" w:rsidSect="004F0D2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73BDE" w14:textId="77777777" w:rsidR="006E0366" w:rsidRDefault="006E0366" w:rsidP="000324DD">
      <w:pPr>
        <w:spacing w:line="240" w:lineRule="auto"/>
      </w:pPr>
      <w:r>
        <w:separator/>
      </w:r>
    </w:p>
  </w:endnote>
  <w:endnote w:type="continuationSeparator" w:id="0">
    <w:p w14:paraId="19FF063B" w14:textId="77777777" w:rsidR="006E0366" w:rsidRDefault="006E0366" w:rsidP="000324DD">
      <w:pPr>
        <w:spacing w:line="240" w:lineRule="auto"/>
      </w:pPr>
      <w:r>
        <w:continuationSeparator/>
      </w:r>
    </w:p>
  </w:endnote>
  <w:endnote w:type="continuationNotice" w:id="1">
    <w:p w14:paraId="50B54278" w14:textId="77777777" w:rsidR="006E0366" w:rsidRDefault="006E03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10D1" w14:textId="77777777" w:rsidR="006454A2" w:rsidRDefault="00645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D8E3" w14:textId="45993AC8" w:rsidR="000324DD" w:rsidRDefault="00AB1301">
    <w:pPr>
      <w:pStyle w:val="Footer"/>
    </w:pPr>
    <w:r>
      <w:rPr>
        <w:noProof/>
      </w:rPr>
      <w:drawing>
        <wp:anchor distT="0" distB="0" distL="114300" distR="114300" simplePos="0" relativeHeight="251658241" behindDoc="0" locked="0" layoutInCell="1" allowOverlap="1" wp14:anchorId="2270EE3D" wp14:editId="2CC09F15">
          <wp:simplePos x="0" y="0"/>
          <wp:positionH relativeFrom="page">
            <wp:align>left</wp:align>
          </wp:positionH>
          <wp:positionV relativeFrom="bottomMargin">
            <wp:align>top</wp:align>
          </wp:positionV>
          <wp:extent cx="7790688" cy="914740"/>
          <wp:effectExtent l="0" t="0" r="1270" b="0"/>
          <wp:wrapThrough wrapText="bothSides">
            <wp:wrapPolygon edited="0">
              <wp:start x="16903" y="0"/>
              <wp:lineTo x="16691" y="14400"/>
              <wp:lineTo x="0" y="18000"/>
              <wp:lineTo x="0" y="21150"/>
              <wp:lineTo x="21551" y="21150"/>
              <wp:lineTo x="21551" y="0"/>
              <wp:lineTo x="16903" y="0"/>
            </wp:wrapPolygon>
          </wp:wrapThrough>
          <wp:docPr id="607400544" name="Picture 60740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00544" name="Picture 607400544"/>
                  <pic:cNvPicPr/>
                </pic:nvPicPr>
                <pic:blipFill>
                  <a:blip r:embed="rId1">
                    <a:extLst>
                      <a:ext uri="{28A0092B-C50C-407E-A947-70E740481C1C}">
                        <a14:useLocalDpi xmlns:a14="http://schemas.microsoft.com/office/drawing/2010/main" val="0"/>
                      </a:ext>
                    </a:extLst>
                  </a:blip>
                  <a:stretch>
                    <a:fillRect/>
                  </a:stretch>
                </pic:blipFill>
                <pic:spPr>
                  <a:xfrm>
                    <a:off x="0" y="0"/>
                    <a:ext cx="7790688" cy="914740"/>
                  </a:xfrm>
                  <a:prstGeom prst="rect">
                    <a:avLst/>
                  </a:prstGeom>
                </pic:spPr>
              </pic:pic>
            </a:graphicData>
          </a:graphic>
          <wp14:sizeRelH relativeFrom="page">
            <wp14:pctWidth>0</wp14:pctWidth>
          </wp14:sizeRelH>
          <wp14:sizeRelV relativeFrom="page">
            <wp14:pctHeight>0</wp14:pctHeight>
          </wp14:sizeRelV>
        </wp:anchor>
      </w:drawing>
    </w:r>
    <w:r w:rsidR="000324DD">
      <w:ptab w:relativeTo="margin" w:alignment="left" w:leader="none"/>
    </w:r>
    <w:r w:rsidR="000324DD">
      <w:rPr>
        <w:noProof/>
      </w:rPr>
      <w:ptab w:relativeTo="indent"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583C" w14:textId="77777777" w:rsidR="006454A2" w:rsidRDefault="00645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50F6" w14:textId="77777777" w:rsidR="006E0366" w:rsidRDefault="006E0366" w:rsidP="000324DD">
      <w:pPr>
        <w:spacing w:line="240" w:lineRule="auto"/>
      </w:pPr>
      <w:r>
        <w:separator/>
      </w:r>
    </w:p>
  </w:footnote>
  <w:footnote w:type="continuationSeparator" w:id="0">
    <w:p w14:paraId="6FFE005C" w14:textId="77777777" w:rsidR="006E0366" w:rsidRDefault="006E0366" w:rsidP="000324DD">
      <w:pPr>
        <w:spacing w:line="240" w:lineRule="auto"/>
      </w:pPr>
      <w:r>
        <w:continuationSeparator/>
      </w:r>
    </w:p>
  </w:footnote>
  <w:footnote w:type="continuationNotice" w:id="1">
    <w:p w14:paraId="61776F8F" w14:textId="77777777" w:rsidR="006E0366" w:rsidRDefault="006E03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812A" w14:textId="77777777" w:rsidR="006454A2" w:rsidRDefault="00645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FE94" w14:textId="12FF3709" w:rsidR="000324DD" w:rsidRDefault="006454A2">
    <w:pPr>
      <w:pStyle w:val="Header"/>
    </w:pPr>
    <w:r>
      <w:t xml:space="preserve"> </w:t>
    </w:r>
    <w:r>
      <w:rPr>
        <w:noProof/>
        <w14:ligatures w14:val="standardContextual"/>
      </w:rPr>
      <w:drawing>
        <wp:inline distT="0" distB="0" distL="0" distR="0" wp14:anchorId="71A9AE01" wp14:editId="15855394">
          <wp:extent cx="1057435" cy="557865"/>
          <wp:effectExtent l="0" t="0" r="0" b="0"/>
          <wp:docPr id="269503331" name="Picture 1" descr="A blue text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03331" name="Picture 1" descr="A blue text i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4632" cy="566937"/>
                  </a:xfrm>
                  <a:prstGeom prst="rect">
                    <a:avLst/>
                  </a:prstGeom>
                </pic:spPr>
              </pic:pic>
            </a:graphicData>
          </a:graphic>
        </wp:inline>
      </w:drawing>
    </w:r>
    <w:r w:rsidR="00DF56CF">
      <w:rPr>
        <w:noProof/>
      </w:rPr>
      <w:drawing>
        <wp:anchor distT="0" distB="0" distL="114300" distR="114300" simplePos="0" relativeHeight="251658240" behindDoc="0" locked="0" layoutInCell="1" allowOverlap="1" wp14:anchorId="574B55B2" wp14:editId="6BFF2AB2">
          <wp:simplePos x="0" y="0"/>
          <wp:positionH relativeFrom="page">
            <wp:posOffset>0</wp:posOffset>
          </wp:positionH>
          <wp:positionV relativeFrom="page">
            <wp:posOffset>0</wp:posOffset>
          </wp:positionV>
          <wp:extent cx="7790688" cy="914758"/>
          <wp:effectExtent l="0" t="0" r="1270" b="0"/>
          <wp:wrapThrough wrapText="bothSides">
            <wp:wrapPolygon edited="0">
              <wp:start x="0" y="0"/>
              <wp:lineTo x="0" y="4050"/>
              <wp:lineTo x="21551" y="4050"/>
              <wp:lineTo x="21551" y="0"/>
              <wp:lineTo x="0" y="0"/>
            </wp:wrapPolygon>
          </wp:wrapThrough>
          <wp:docPr id="1290253829" name="Picture 129025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53829" name="Picture 1290253829"/>
                  <pic:cNvPicPr/>
                </pic:nvPicPr>
                <pic:blipFill>
                  <a:blip r:embed="rId2">
                    <a:extLst>
                      <a:ext uri="{28A0092B-C50C-407E-A947-70E740481C1C}">
                        <a14:useLocalDpi xmlns:a14="http://schemas.microsoft.com/office/drawing/2010/main" val="0"/>
                      </a:ext>
                    </a:extLst>
                  </a:blip>
                  <a:stretch>
                    <a:fillRect/>
                  </a:stretch>
                </pic:blipFill>
                <pic:spPr>
                  <a:xfrm>
                    <a:off x="0" y="0"/>
                    <a:ext cx="7790688" cy="9147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28EE" w14:textId="77777777" w:rsidR="006454A2" w:rsidRDefault="00645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04E"/>
    <w:multiLevelType w:val="hybridMultilevel"/>
    <w:tmpl w:val="8D28A99A"/>
    <w:lvl w:ilvl="0" w:tplc="427E5642">
      <w:start w:val="18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C2673"/>
    <w:multiLevelType w:val="hybridMultilevel"/>
    <w:tmpl w:val="790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23F2"/>
    <w:multiLevelType w:val="hybridMultilevel"/>
    <w:tmpl w:val="86A4D3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51436A"/>
    <w:multiLevelType w:val="hybridMultilevel"/>
    <w:tmpl w:val="DD42EEDC"/>
    <w:lvl w:ilvl="0" w:tplc="ADB8033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1B1697"/>
    <w:multiLevelType w:val="hybridMultilevel"/>
    <w:tmpl w:val="1396CDC2"/>
    <w:lvl w:ilvl="0" w:tplc="902679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57179"/>
    <w:multiLevelType w:val="hybridMultilevel"/>
    <w:tmpl w:val="1EEEE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16F4B"/>
    <w:multiLevelType w:val="hybridMultilevel"/>
    <w:tmpl w:val="9EE09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8A1F04"/>
    <w:multiLevelType w:val="hybridMultilevel"/>
    <w:tmpl w:val="41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13168"/>
    <w:multiLevelType w:val="hybridMultilevel"/>
    <w:tmpl w:val="3CBEA002"/>
    <w:lvl w:ilvl="0" w:tplc="ADB8033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FC07729"/>
    <w:multiLevelType w:val="hybridMultilevel"/>
    <w:tmpl w:val="85021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CDC67FD"/>
    <w:multiLevelType w:val="hybridMultilevel"/>
    <w:tmpl w:val="3C04A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72424">
    <w:abstractNumId w:val="9"/>
  </w:num>
  <w:num w:numId="2" w16cid:durableId="326131746">
    <w:abstractNumId w:val="6"/>
  </w:num>
  <w:num w:numId="3" w16cid:durableId="1361857891">
    <w:abstractNumId w:val="2"/>
  </w:num>
  <w:num w:numId="4" w16cid:durableId="376701493">
    <w:abstractNumId w:val="8"/>
  </w:num>
  <w:num w:numId="5" w16cid:durableId="1742215159">
    <w:abstractNumId w:val="3"/>
  </w:num>
  <w:num w:numId="6" w16cid:durableId="964195204">
    <w:abstractNumId w:val="5"/>
  </w:num>
  <w:num w:numId="7" w16cid:durableId="1910917946">
    <w:abstractNumId w:val="7"/>
  </w:num>
  <w:num w:numId="8" w16cid:durableId="141625244">
    <w:abstractNumId w:val="1"/>
  </w:num>
  <w:num w:numId="9" w16cid:durableId="2011256373">
    <w:abstractNumId w:val="0"/>
  </w:num>
  <w:num w:numId="10" w16cid:durableId="1918443966">
    <w:abstractNumId w:val="4"/>
  </w:num>
  <w:num w:numId="11" w16cid:durableId="942416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DD"/>
    <w:rsid w:val="00000B14"/>
    <w:rsid w:val="000324DD"/>
    <w:rsid w:val="00044EAB"/>
    <w:rsid w:val="0006214A"/>
    <w:rsid w:val="00067834"/>
    <w:rsid w:val="000A6316"/>
    <w:rsid w:val="000B09B9"/>
    <w:rsid w:val="000D4DFD"/>
    <w:rsid w:val="000E0E4C"/>
    <w:rsid w:val="000F0697"/>
    <w:rsid w:val="000F1C60"/>
    <w:rsid w:val="001338C3"/>
    <w:rsid w:val="0013493B"/>
    <w:rsid w:val="00141D1A"/>
    <w:rsid w:val="001521DD"/>
    <w:rsid w:val="00153759"/>
    <w:rsid w:val="00153A0B"/>
    <w:rsid w:val="00164777"/>
    <w:rsid w:val="00167C5D"/>
    <w:rsid w:val="00173354"/>
    <w:rsid w:val="00182DE0"/>
    <w:rsid w:val="001A19F1"/>
    <w:rsid w:val="001C325C"/>
    <w:rsid w:val="001F23B2"/>
    <w:rsid w:val="001F35A7"/>
    <w:rsid w:val="001F3823"/>
    <w:rsid w:val="001F5B4A"/>
    <w:rsid w:val="0020231C"/>
    <w:rsid w:val="00202F59"/>
    <w:rsid w:val="0021719C"/>
    <w:rsid w:val="00220426"/>
    <w:rsid w:val="00222CF7"/>
    <w:rsid w:val="0024009B"/>
    <w:rsid w:val="002803A1"/>
    <w:rsid w:val="002B4503"/>
    <w:rsid w:val="002C5BDE"/>
    <w:rsid w:val="002E4954"/>
    <w:rsid w:val="002F6292"/>
    <w:rsid w:val="00310078"/>
    <w:rsid w:val="00323CD2"/>
    <w:rsid w:val="00327AB1"/>
    <w:rsid w:val="0035290F"/>
    <w:rsid w:val="0036311A"/>
    <w:rsid w:val="003632C3"/>
    <w:rsid w:val="003705D4"/>
    <w:rsid w:val="003711F7"/>
    <w:rsid w:val="003A1CEE"/>
    <w:rsid w:val="003A1D77"/>
    <w:rsid w:val="003A6423"/>
    <w:rsid w:val="003D2F8E"/>
    <w:rsid w:val="003F0E77"/>
    <w:rsid w:val="00400F9D"/>
    <w:rsid w:val="00401C21"/>
    <w:rsid w:val="00406BAA"/>
    <w:rsid w:val="00415773"/>
    <w:rsid w:val="004378A6"/>
    <w:rsid w:val="004461A5"/>
    <w:rsid w:val="00446657"/>
    <w:rsid w:val="004530FD"/>
    <w:rsid w:val="00453A5F"/>
    <w:rsid w:val="00455240"/>
    <w:rsid w:val="00464203"/>
    <w:rsid w:val="00472F3A"/>
    <w:rsid w:val="004810B5"/>
    <w:rsid w:val="004842C1"/>
    <w:rsid w:val="00494920"/>
    <w:rsid w:val="004A2E66"/>
    <w:rsid w:val="004A6CC7"/>
    <w:rsid w:val="004B324A"/>
    <w:rsid w:val="004B7836"/>
    <w:rsid w:val="004C10C6"/>
    <w:rsid w:val="004C6B55"/>
    <w:rsid w:val="004D27DC"/>
    <w:rsid w:val="004D62FE"/>
    <w:rsid w:val="004D767D"/>
    <w:rsid w:val="004F06FF"/>
    <w:rsid w:val="004F0D2E"/>
    <w:rsid w:val="004F24E5"/>
    <w:rsid w:val="004F3FDA"/>
    <w:rsid w:val="00504C81"/>
    <w:rsid w:val="005125DF"/>
    <w:rsid w:val="00516952"/>
    <w:rsid w:val="00520CF3"/>
    <w:rsid w:val="005249EB"/>
    <w:rsid w:val="005269F1"/>
    <w:rsid w:val="00530405"/>
    <w:rsid w:val="00542E3A"/>
    <w:rsid w:val="005476A0"/>
    <w:rsid w:val="005715C8"/>
    <w:rsid w:val="00571865"/>
    <w:rsid w:val="00572A7D"/>
    <w:rsid w:val="005917D8"/>
    <w:rsid w:val="005923C1"/>
    <w:rsid w:val="00593728"/>
    <w:rsid w:val="00596001"/>
    <w:rsid w:val="005B2847"/>
    <w:rsid w:val="005B4234"/>
    <w:rsid w:val="005B4891"/>
    <w:rsid w:val="005B50D7"/>
    <w:rsid w:val="005B50D8"/>
    <w:rsid w:val="005E499D"/>
    <w:rsid w:val="005F0EAB"/>
    <w:rsid w:val="005F29E9"/>
    <w:rsid w:val="005F3C07"/>
    <w:rsid w:val="00601324"/>
    <w:rsid w:val="00606135"/>
    <w:rsid w:val="0061248A"/>
    <w:rsid w:val="0064382E"/>
    <w:rsid w:val="00644630"/>
    <w:rsid w:val="006454A2"/>
    <w:rsid w:val="006553F8"/>
    <w:rsid w:val="00681771"/>
    <w:rsid w:val="00685626"/>
    <w:rsid w:val="0069518D"/>
    <w:rsid w:val="00695841"/>
    <w:rsid w:val="006A7DD6"/>
    <w:rsid w:val="006B426A"/>
    <w:rsid w:val="006C1F86"/>
    <w:rsid w:val="006C4218"/>
    <w:rsid w:val="006E0366"/>
    <w:rsid w:val="006F7D33"/>
    <w:rsid w:val="007046FD"/>
    <w:rsid w:val="0070699F"/>
    <w:rsid w:val="0071144C"/>
    <w:rsid w:val="00715784"/>
    <w:rsid w:val="007207C8"/>
    <w:rsid w:val="00725797"/>
    <w:rsid w:val="00733EBC"/>
    <w:rsid w:val="0073483C"/>
    <w:rsid w:val="0074009E"/>
    <w:rsid w:val="00743B08"/>
    <w:rsid w:val="00744679"/>
    <w:rsid w:val="00745446"/>
    <w:rsid w:val="007463FF"/>
    <w:rsid w:val="00756B99"/>
    <w:rsid w:val="00774516"/>
    <w:rsid w:val="00781B93"/>
    <w:rsid w:val="007928CF"/>
    <w:rsid w:val="007A12F1"/>
    <w:rsid w:val="007A2AEB"/>
    <w:rsid w:val="007B08D7"/>
    <w:rsid w:val="007B47E7"/>
    <w:rsid w:val="007D12E6"/>
    <w:rsid w:val="007D433F"/>
    <w:rsid w:val="007D665C"/>
    <w:rsid w:val="007E1FC9"/>
    <w:rsid w:val="007E37A3"/>
    <w:rsid w:val="007E5B8E"/>
    <w:rsid w:val="007F793F"/>
    <w:rsid w:val="00806BAE"/>
    <w:rsid w:val="00807125"/>
    <w:rsid w:val="00814F38"/>
    <w:rsid w:val="00815281"/>
    <w:rsid w:val="008255D2"/>
    <w:rsid w:val="00834EFF"/>
    <w:rsid w:val="00844518"/>
    <w:rsid w:val="00853E7D"/>
    <w:rsid w:val="008724E8"/>
    <w:rsid w:val="00872C9E"/>
    <w:rsid w:val="00873B06"/>
    <w:rsid w:val="0088697A"/>
    <w:rsid w:val="00890B9E"/>
    <w:rsid w:val="00892895"/>
    <w:rsid w:val="00893B51"/>
    <w:rsid w:val="008A563B"/>
    <w:rsid w:val="008A6E98"/>
    <w:rsid w:val="008A7BCA"/>
    <w:rsid w:val="008B2950"/>
    <w:rsid w:val="008C37F2"/>
    <w:rsid w:val="008E5394"/>
    <w:rsid w:val="008F08C4"/>
    <w:rsid w:val="008F75C7"/>
    <w:rsid w:val="00903701"/>
    <w:rsid w:val="00912130"/>
    <w:rsid w:val="009152E2"/>
    <w:rsid w:val="00916F0D"/>
    <w:rsid w:val="00921863"/>
    <w:rsid w:val="009231AA"/>
    <w:rsid w:val="00925ABC"/>
    <w:rsid w:val="009376C3"/>
    <w:rsid w:val="009429A3"/>
    <w:rsid w:val="009437CF"/>
    <w:rsid w:val="00970A80"/>
    <w:rsid w:val="00974C12"/>
    <w:rsid w:val="009A04F1"/>
    <w:rsid w:val="009B13CB"/>
    <w:rsid w:val="009B14BD"/>
    <w:rsid w:val="009C4BD5"/>
    <w:rsid w:val="009F738A"/>
    <w:rsid w:val="00A058C6"/>
    <w:rsid w:val="00A14FB1"/>
    <w:rsid w:val="00A15CFA"/>
    <w:rsid w:val="00A163F0"/>
    <w:rsid w:val="00A23D83"/>
    <w:rsid w:val="00A25FA7"/>
    <w:rsid w:val="00A41D27"/>
    <w:rsid w:val="00A71317"/>
    <w:rsid w:val="00A81938"/>
    <w:rsid w:val="00A87878"/>
    <w:rsid w:val="00A931FA"/>
    <w:rsid w:val="00AA2DC6"/>
    <w:rsid w:val="00AB1301"/>
    <w:rsid w:val="00AC07EB"/>
    <w:rsid w:val="00AC29E2"/>
    <w:rsid w:val="00AD122E"/>
    <w:rsid w:val="00AD3B5D"/>
    <w:rsid w:val="00AD5BBD"/>
    <w:rsid w:val="00AF3F3C"/>
    <w:rsid w:val="00AF7ECB"/>
    <w:rsid w:val="00B032D1"/>
    <w:rsid w:val="00B06D8B"/>
    <w:rsid w:val="00B11D0E"/>
    <w:rsid w:val="00B222E4"/>
    <w:rsid w:val="00B25558"/>
    <w:rsid w:val="00B2621D"/>
    <w:rsid w:val="00B449FA"/>
    <w:rsid w:val="00B53C76"/>
    <w:rsid w:val="00B641A9"/>
    <w:rsid w:val="00B65E9E"/>
    <w:rsid w:val="00B6611E"/>
    <w:rsid w:val="00B7478E"/>
    <w:rsid w:val="00B807D3"/>
    <w:rsid w:val="00B917BA"/>
    <w:rsid w:val="00B943D1"/>
    <w:rsid w:val="00BA6877"/>
    <w:rsid w:val="00BC2C42"/>
    <w:rsid w:val="00BC45F7"/>
    <w:rsid w:val="00BC627A"/>
    <w:rsid w:val="00BD2910"/>
    <w:rsid w:val="00BD44E2"/>
    <w:rsid w:val="00BE1B66"/>
    <w:rsid w:val="00BE4B7F"/>
    <w:rsid w:val="00BF7D3F"/>
    <w:rsid w:val="00C06930"/>
    <w:rsid w:val="00C125C7"/>
    <w:rsid w:val="00C14C00"/>
    <w:rsid w:val="00C25BF5"/>
    <w:rsid w:val="00C3096F"/>
    <w:rsid w:val="00C403DB"/>
    <w:rsid w:val="00C415AB"/>
    <w:rsid w:val="00C4319D"/>
    <w:rsid w:val="00C61FC0"/>
    <w:rsid w:val="00C64939"/>
    <w:rsid w:val="00C671B8"/>
    <w:rsid w:val="00C67E16"/>
    <w:rsid w:val="00C760DF"/>
    <w:rsid w:val="00C849E7"/>
    <w:rsid w:val="00C86F1A"/>
    <w:rsid w:val="00CA6B4A"/>
    <w:rsid w:val="00CC538E"/>
    <w:rsid w:val="00CE2686"/>
    <w:rsid w:val="00CE3391"/>
    <w:rsid w:val="00CE6113"/>
    <w:rsid w:val="00CF2813"/>
    <w:rsid w:val="00CF47E1"/>
    <w:rsid w:val="00D07BCC"/>
    <w:rsid w:val="00D35696"/>
    <w:rsid w:val="00D54405"/>
    <w:rsid w:val="00D575BB"/>
    <w:rsid w:val="00D637DB"/>
    <w:rsid w:val="00D75831"/>
    <w:rsid w:val="00D76E56"/>
    <w:rsid w:val="00D81E8F"/>
    <w:rsid w:val="00D826A0"/>
    <w:rsid w:val="00D853CB"/>
    <w:rsid w:val="00DA1E25"/>
    <w:rsid w:val="00DA42B7"/>
    <w:rsid w:val="00DD3D5D"/>
    <w:rsid w:val="00DD4EF5"/>
    <w:rsid w:val="00DE6D11"/>
    <w:rsid w:val="00DF34D0"/>
    <w:rsid w:val="00DF400D"/>
    <w:rsid w:val="00DF56CF"/>
    <w:rsid w:val="00E002AF"/>
    <w:rsid w:val="00E55115"/>
    <w:rsid w:val="00E577F3"/>
    <w:rsid w:val="00E611F0"/>
    <w:rsid w:val="00E64598"/>
    <w:rsid w:val="00E65788"/>
    <w:rsid w:val="00E70158"/>
    <w:rsid w:val="00EA27D0"/>
    <w:rsid w:val="00EB1254"/>
    <w:rsid w:val="00EE25CC"/>
    <w:rsid w:val="00EE37FB"/>
    <w:rsid w:val="00EE735F"/>
    <w:rsid w:val="00F00F7E"/>
    <w:rsid w:val="00F03AB7"/>
    <w:rsid w:val="00F06BDE"/>
    <w:rsid w:val="00F212B3"/>
    <w:rsid w:val="00F276BB"/>
    <w:rsid w:val="00F27D8B"/>
    <w:rsid w:val="00F44FB2"/>
    <w:rsid w:val="00F51BAC"/>
    <w:rsid w:val="00F74AC9"/>
    <w:rsid w:val="00F92410"/>
    <w:rsid w:val="00F97247"/>
    <w:rsid w:val="00FA5E55"/>
    <w:rsid w:val="00FA5F0C"/>
    <w:rsid w:val="00FA6138"/>
    <w:rsid w:val="00FB00CB"/>
    <w:rsid w:val="00FB715B"/>
    <w:rsid w:val="00FC1C64"/>
    <w:rsid w:val="00FC6408"/>
    <w:rsid w:val="00FD1D6F"/>
    <w:rsid w:val="00FE608D"/>
    <w:rsid w:val="023E9FFD"/>
    <w:rsid w:val="06DF13FA"/>
    <w:rsid w:val="09607395"/>
    <w:rsid w:val="18C59488"/>
    <w:rsid w:val="1C219015"/>
    <w:rsid w:val="1EF36301"/>
    <w:rsid w:val="2032A92D"/>
    <w:rsid w:val="22747C77"/>
    <w:rsid w:val="23E42B72"/>
    <w:rsid w:val="2474D856"/>
    <w:rsid w:val="2C67051D"/>
    <w:rsid w:val="2C8C7E65"/>
    <w:rsid w:val="2F58DB41"/>
    <w:rsid w:val="31725197"/>
    <w:rsid w:val="35D189D1"/>
    <w:rsid w:val="37515BC6"/>
    <w:rsid w:val="381A4DDC"/>
    <w:rsid w:val="39671C4E"/>
    <w:rsid w:val="3BE653BD"/>
    <w:rsid w:val="3CC569B5"/>
    <w:rsid w:val="3E7C052D"/>
    <w:rsid w:val="405ED28E"/>
    <w:rsid w:val="41D3BB71"/>
    <w:rsid w:val="4897B9C5"/>
    <w:rsid w:val="4B67A97F"/>
    <w:rsid w:val="4FC496A6"/>
    <w:rsid w:val="52E7B376"/>
    <w:rsid w:val="533B241F"/>
    <w:rsid w:val="590C33DA"/>
    <w:rsid w:val="5A0300CF"/>
    <w:rsid w:val="5C4C742C"/>
    <w:rsid w:val="5EEBE652"/>
    <w:rsid w:val="5F64B3B0"/>
    <w:rsid w:val="60B2CFE5"/>
    <w:rsid w:val="618C8740"/>
    <w:rsid w:val="61CEEFDA"/>
    <w:rsid w:val="64CD527C"/>
    <w:rsid w:val="6A188A33"/>
    <w:rsid w:val="741006E4"/>
    <w:rsid w:val="785A9568"/>
    <w:rsid w:val="7E3A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B15A"/>
  <w15:chartTrackingRefBased/>
  <w15:docId w15:val="{53689527-B0BA-4F6C-A59D-8A6D5962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7D"/>
    <w:pPr>
      <w:spacing w:after="0" w:line="276" w:lineRule="auto"/>
    </w:pPr>
    <w:rPr>
      <w:rFonts w:ascii="Arial" w:eastAsiaTheme="minorEastAsia" w:hAnsi="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4DD"/>
    <w:pPr>
      <w:tabs>
        <w:tab w:val="center" w:pos="4680"/>
        <w:tab w:val="right" w:pos="9360"/>
      </w:tabs>
      <w:spacing w:line="240" w:lineRule="auto"/>
    </w:pPr>
  </w:style>
  <w:style w:type="character" w:customStyle="1" w:styleId="HeaderChar">
    <w:name w:val="Header Char"/>
    <w:basedOn w:val="DefaultParagraphFont"/>
    <w:link w:val="Header"/>
    <w:uiPriority w:val="99"/>
    <w:rsid w:val="000324DD"/>
  </w:style>
  <w:style w:type="paragraph" w:styleId="Footer">
    <w:name w:val="footer"/>
    <w:basedOn w:val="Normal"/>
    <w:link w:val="FooterChar"/>
    <w:uiPriority w:val="99"/>
    <w:unhideWhenUsed/>
    <w:rsid w:val="000324DD"/>
    <w:pPr>
      <w:tabs>
        <w:tab w:val="center" w:pos="4680"/>
        <w:tab w:val="right" w:pos="9360"/>
      </w:tabs>
      <w:spacing w:line="240" w:lineRule="auto"/>
    </w:pPr>
  </w:style>
  <w:style w:type="character" w:customStyle="1" w:styleId="FooterChar">
    <w:name w:val="Footer Char"/>
    <w:basedOn w:val="DefaultParagraphFont"/>
    <w:link w:val="Footer"/>
    <w:uiPriority w:val="99"/>
    <w:rsid w:val="000324DD"/>
  </w:style>
  <w:style w:type="paragraph" w:styleId="ListParagraph">
    <w:name w:val="List Paragraph"/>
    <w:basedOn w:val="Normal"/>
    <w:uiPriority w:val="34"/>
    <w:qFormat/>
    <w:rsid w:val="004D767D"/>
    <w:pPr>
      <w:spacing w:line="240" w:lineRule="auto"/>
      <w:ind w:left="720"/>
      <w:contextualSpacing/>
    </w:pPr>
    <w:rPr>
      <w:rFonts w:eastAsia="Cambria" w:cs="Times New Roman"/>
      <w:szCs w:val="24"/>
    </w:rPr>
  </w:style>
  <w:style w:type="character" w:styleId="Hyperlink">
    <w:name w:val="Hyperlink"/>
    <w:basedOn w:val="DefaultParagraphFont"/>
    <w:uiPriority w:val="99"/>
    <w:unhideWhenUsed/>
    <w:rsid w:val="00890B9E"/>
    <w:rPr>
      <w:color w:val="0000FF"/>
      <w:u w:val="single"/>
    </w:rPr>
  </w:style>
  <w:style w:type="character" w:styleId="UnresolvedMention">
    <w:name w:val="Unresolved Mention"/>
    <w:basedOn w:val="DefaultParagraphFont"/>
    <w:uiPriority w:val="99"/>
    <w:semiHidden/>
    <w:unhideWhenUsed/>
    <w:rsid w:val="00FA6138"/>
    <w:rPr>
      <w:color w:val="605E5C"/>
      <w:shd w:val="clear" w:color="auto" w:fill="E1DFDD"/>
    </w:rPr>
  </w:style>
  <w:style w:type="paragraph" w:customStyle="1" w:styleId="Default">
    <w:name w:val="Default"/>
    <w:rsid w:val="00455240"/>
    <w:pPr>
      <w:autoSpaceDE w:val="0"/>
      <w:autoSpaceDN w:val="0"/>
      <w:adjustRightInd w:val="0"/>
      <w:spacing w:after="0" w:line="240" w:lineRule="auto"/>
    </w:pPr>
    <w:rPr>
      <w:rFonts w:ascii="Open Sans" w:hAnsi="Open Sans" w:cs="Open Sans"/>
      <w:color w:val="000000"/>
      <w:kern w:val="0"/>
      <w:sz w:val="24"/>
      <w:szCs w:val="24"/>
    </w:rPr>
  </w:style>
  <w:style w:type="paragraph" w:styleId="Revision">
    <w:name w:val="Revision"/>
    <w:hidden/>
    <w:uiPriority w:val="99"/>
    <w:semiHidden/>
    <w:rsid w:val="000F0697"/>
    <w:pPr>
      <w:spacing w:after="0" w:line="240" w:lineRule="auto"/>
    </w:pPr>
    <w:rPr>
      <w:rFonts w:ascii="Arial" w:eastAsiaTheme="minorEastAsia"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16f479-4e9b-4575-ac58-e1d23d4c6757">
      <Terms xmlns="http://schemas.microsoft.com/office/infopath/2007/PartnerControls"/>
    </lcf76f155ced4ddcb4097134ff3c332f>
    <TaxCatchAll xmlns="c1f8f000-75c5-4ef9-bae5-034eee9419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2BA0ED42FC5349AEF722E1540AF987" ma:contentTypeVersion="18" ma:contentTypeDescription="Create a new document." ma:contentTypeScope="" ma:versionID="5af6c437d2e7e49e6c14569825b158f0">
  <xsd:schema xmlns:xsd="http://www.w3.org/2001/XMLSchema" xmlns:xs="http://www.w3.org/2001/XMLSchema" xmlns:p="http://schemas.microsoft.com/office/2006/metadata/properties" xmlns:ns2="9016f479-4e9b-4575-ac58-e1d23d4c6757" xmlns:ns3="c1f8f000-75c5-4ef9-bae5-034eee9419b2" targetNamespace="http://schemas.microsoft.com/office/2006/metadata/properties" ma:root="true" ma:fieldsID="27a60c1b1c6ec519cf43187cc6558ff6" ns2:_="" ns3:_="">
    <xsd:import namespace="9016f479-4e9b-4575-ac58-e1d23d4c6757"/>
    <xsd:import namespace="c1f8f000-75c5-4ef9-bae5-034eee9419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f479-4e9b-4575-ac58-e1d23d4c6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70ae85-63cb-4cef-8a35-2f0222f19a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f8f000-75c5-4ef9-bae5-034eee9419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b2ecd8-c487-4084-a847-2bd05563105f}" ma:internalName="TaxCatchAll" ma:showField="CatchAllData" ma:web="c1f8f000-75c5-4ef9-bae5-034eee941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40CEF-7623-48AF-93A2-841A59758EE3}">
  <ds:schemaRefs>
    <ds:schemaRef ds:uri="http://schemas.microsoft.com/office/2006/metadata/properties"/>
    <ds:schemaRef ds:uri="http://schemas.microsoft.com/office/infopath/2007/PartnerControls"/>
    <ds:schemaRef ds:uri="9016f479-4e9b-4575-ac58-e1d23d4c6757"/>
    <ds:schemaRef ds:uri="c1f8f000-75c5-4ef9-bae5-034eee9419b2"/>
  </ds:schemaRefs>
</ds:datastoreItem>
</file>

<file path=customXml/itemProps2.xml><?xml version="1.0" encoding="utf-8"?>
<ds:datastoreItem xmlns:ds="http://schemas.openxmlformats.org/officeDocument/2006/customXml" ds:itemID="{5D8FC412-16F3-4392-A8A8-9C8C2C652F51}">
  <ds:schemaRefs>
    <ds:schemaRef ds:uri="http://schemas.microsoft.com/sharepoint/v3/contenttype/forms"/>
  </ds:schemaRefs>
</ds:datastoreItem>
</file>

<file path=customXml/itemProps3.xml><?xml version="1.0" encoding="utf-8"?>
<ds:datastoreItem xmlns:ds="http://schemas.openxmlformats.org/officeDocument/2006/customXml" ds:itemID="{37994648-E7B4-4118-ABA4-356B7A2DE6AC}">
  <ds:schemaRefs>
    <ds:schemaRef ds:uri="http://schemas.openxmlformats.org/officeDocument/2006/bibliography"/>
  </ds:schemaRefs>
</ds:datastoreItem>
</file>

<file path=customXml/itemProps4.xml><?xml version="1.0" encoding="utf-8"?>
<ds:datastoreItem xmlns:ds="http://schemas.openxmlformats.org/officeDocument/2006/customXml" ds:itemID="{B09EFAFB-F9AC-4C43-A281-55D578541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f479-4e9b-4575-ac58-e1d23d4c6757"/>
    <ds:schemaRef ds:uri="c1f8f000-75c5-4ef9-bae5-034eee941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Kaia Thauberger</dc:creator>
  <cp:keywords/>
  <dc:description/>
  <cp:lastModifiedBy>Allison Mailer</cp:lastModifiedBy>
  <cp:revision>2</cp:revision>
  <dcterms:created xsi:type="dcterms:W3CDTF">2025-03-07T21:15:00Z</dcterms:created>
  <dcterms:modified xsi:type="dcterms:W3CDTF">2025-03-07T21:15:00Z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0x010100A52BA0ED42FC5349AEF722E1540AF987</vt:lpwstr>
  </property>
  <property fmtid="{D5CDD505-2E9C-101B-9397-08002B2CF9AE}" pid="3" name="MediaServiceImageTags">
    <vt:lpwstr/>
  </property>
</Properties>
</file>